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Style w:val="6"/>
          <w:rFonts w:hint="default" w:eastAsia="宋体" w:cs="Arial"/>
          <w:color w:val="auto"/>
          <w:sz w:val="30"/>
          <w:szCs w:val="30"/>
          <w:highlight w:val="none"/>
          <w:lang w:val="en-US" w:eastAsia="zh-CN"/>
        </w:rPr>
      </w:pPr>
      <w:r>
        <w:rPr>
          <w:rStyle w:val="6"/>
          <w:rFonts w:hint="eastAsia" w:cs="Arial"/>
          <w:color w:val="auto"/>
          <w:sz w:val="30"/>
          <w:szCs w:val="30"/>
          <w:highlight w:val="none"/>
          <w:lang w:val="en-US" w:eastAsia="zh-CN"/>
        </w:rPr>
        <w:t>合肥经济学院</w:t>
      </w:r>
    </w:p>
    <w:p>
      <w:pPr>
        <w:spacing w:line="440" w:lineRule="exact"/>
        <w:jc w:val="center"/>
        <w:rPr>
          <w:rStyle w:val="6"/>
          <w:rFonts w:cs="Arial"/>
          <w:color w:val="auto"/>
          <w:sz w:val="30"/>
          <w:szCs w:val="30"/>
          <w:highlight w:val="none"/>
        </w:rPr>
      </w:pPr>
      <w:r>
        <w:rPr>
          <w:rStyle w:val="6"/>
          <w:rFonts w:hint="eastAsia" w:cs="Arial"/>
          <w:color w:val="auto"/>
          <w:sz w:val="30"/>
          <w:szCs w:val="30"/>
          <w:highlight w:val="none"/>
        </w:rPr>
        <w:t>办公设备</w:t>
      </w:r>
      <w:r>
        <w:rPr>
          <w:rStyle w:val="6"/>
          <w:rFonts w:hint="eastAsia" w:cs="Arial"/>
          <w:color w:val="auto"/>
          <w:sz w:val="30"/>
          <w:szCs w:val="30"/>
          <w:highlight w:val="none"/>
          <w:lang w:val="en-US" w:eastAsia="zh-CN"/>
        </w:rPr>
        <w:t>耗材</w:t>
      </w:r>
      <w:r>
        <w:rPr>
          <w:rStyle w:val="6"/>
          <w:rFonts w:hint="eastAsia" w:cs="Arial"/>
          <w:color w:val="auto"/>
          <w:sz w:val="30"/>
          <w:szCs w:val="30"/>
          <w:highlight w:val="none"/>
        </w:rPr>
        <w:t>采购竞争性谈判公告</w:t>
      </w:r>
    </w:p>
    <w:p>
      <w:pPr>
        <w:spacing w:line="440" w:lineRule="exact"/>
        <w:ind w:left="-105" w:leftChars="-50" w:right="-105" w:rightChars="-50" w:firstLine="420" w:firstLineChars="200"/>
        <w:rPr>
          <w:rFonts w:ascii="宋体" w:hAnsi="宋体"/>
          <w:b/>
          <w:color w:val="auto"/>
          <w:szCs w:val="21"/>
          <w:highlight w:val="none"/>
        </w:rPr>
      </w:pPr>
      <w:r>
        <w:rPr>
          <w:rFonts w:hint="eastAsia" w:ascii="宋体" w:hAnsi="宋体"/>
          <w:color w:val="auto"/>
          <w:szCs w:val="21"/>
          <w:highlight w:val="none"/>
        </w:rPr>
        <w:t>根据《中华人民共和国</w:t>
      </w:r>
      <w:r>
        <w:rPr>
          <w:rFonts w:hint="eastAsia" w:ascii="宋体" w:hAnsi="宋体"/>
          <w:color w:val="auto"/>
          <w:szCs w:val="21"/>
          <w:highlight w:val="none"/>
          <w:lang w:val="en-US" w:eastAsia="zh-CN"/>
        </w:rPr>
        <w:t>招标投标</w:t>
      </w:r>
      <w:r>
        <w:rPr>
          <w:rFonts w:hint="eastAsia" w:ascii="宋体" w:hAnsi="宋体"/>
          <w:color w:val="auto"/>
          <w:szCs w:val="21"/>
          <w:highlight w:val="none"/>
        </w:rPr>
        <w:t>法》等有关规定，现对</w:t>
      </w:r>
      <w:r>
        <w:rPr>
          <w:rFonts w:hint="eastAsia" w:ascii="宋体" w:hAnsi="宋体"/>
          <w:color w:val="auto"/>
          <w:szCs w:val="21"/>
          <w:highlight w:val="none"/>
          <w:lang w:val="en-US" w:eastAsia="zh-CN"/>
        </w:rPr>
        <w:t>合肥经济学院</w:t>
      </w:r>
      <w:r>
        <w:rPr>
          <w:rFonts w:hint="eastAsia" w:ascii="宋体" w:hAnsi="宋体"/>
          <w:color w:val="auto"/>
          <w:szCs w:val="21"/>
          <w:highlight w:val="none"/>
          <w:u w:val="single"/>
        </w:rPr>
        <w:t>办公设备</w:t>
      </w:r>
      <w:r>
        <w:rPr>
          <w:rFonts w:hint="eastAsia" w:ascii="宋体" w:hAnsi="宋体"/>
          <w:color w:val="auto"/>
          <w:szCs w:val="21"/>
          <w:highlight w:val="none"/>
          <w:u w:val="single"/>
          <w:lang w:val="en-US" w:eastAsia="zh-CN"/>
        </w:rPr>
        <w:t>耗材</w:t>
      </w:r>
      <w:r>
        <w:rPr>
          <w:rFonts w:hint="eastAsia" w:ascii="宋体" w:hAnsi="宋体"/>
          <w:color w:val="auto"/>
          <w:szCs w:val="21"/>
          <w:highlight w:val="none"/>
          <w:u w:val="single"/>
        </w:rPr>
        <w:t>采购</w:t>
      </w:r>
      <w:r>
        <w:rPr>
          <w:rFonts w:hint="eastAsia" w:ascii="宋体" w:hAnsi="宋体"/>
          <w:color w:val="auto"/>
          <w:szCs w:val="21"/>
          <w:highlight w:val="none"/>
        </w:rPr>
        <w:t>进行竞争性谈判，欢迎符合条件的供应商前来参加谈判活动。</w:t>
      </w:r>
    </w:p>
    <w:p>
      <w:pPr>
        <w:spacing w:line="440" w:lineRule="exact"/>
        <w:ind w:left="-105" w:leftChars="-50" w:right="-105" w:rightChars="-50" w:firstLine="420" w:firstLineChars="200"/>
        <w:rPr>
          <w:rFonts w:hint="eastAsia" w:ascii="宋体"/>
          <w:color w:val="auto"/>
          <w:szCs w:val="21"/>
          <w:highlight w:val="none"/>
        </w:rPr>
      </w:pPr>
      <w:r>
        <w:rPr>
          <w:rFonts w:hint="eastAsia" w:ascii="宋体" w:hAnsi="宋体"/>
          <w:color w:val="auto"/>
          <w:szCs w:val="21"/>
          <w:highlight w:val="none"/>
        </w:rPr>
        <w:t>一、采购项目名称：办公设备</w:t>
      </w:r>
      <w:r>
        <w:rPr>
          <w:rFonts w:hint="eastAsia" w:ascii="宋体" w:hAnsi="宋体"/>
          <w:color w:val="auto"/>
          <w:szCs w:val="21"/>
          <w:highlight w:val="none"/>
          <w:lang w:val="en-US" w:eastAsia="zh-CN"/>
        </w:rPr>
        <w:t>耗材</w:t>
      </w:r>
      <w:r>
        <w:rPr>
          <w:rFonts w:hint="eastAsia" w:ascii="宋体" w:hAnsi="宋体"/>
          <w:color w:val="auto"/>
          <w:szCs w:val="21"/>
          <w:highlight w:val="none"/>
        </w:rPr>
        <w:t>采购</w:t>
      </w:r>
    </w:p>
    <w:p>
      <w:pPr>
        <w:spacing w:line="380" w:lineRule="exact"/>
        <w:ind w:left="-105" w:leftChars="-50" w:right="-105" w:rightChars="-50" w:firstLine="480"/>
        <w:rPr>
          <w:rFonts w:hint="eastAsia" w:ascii="宋体" w:hAnsi="宋体"/>
          <w:color w:val="auto"/>
          <w:szCs w:val="21"/>
          <w:highlight w:val="none"/>
        </w:rPr>
      </w:pPr>
      <w:r>
        <w:rPr>
          <w:rFonts w:hint="eastAsia" w:ascii="宋体" w:hAnsi="宋体"/>
          <w:color w:val="auto"/>
          <w:szCs w:val="21"/>
          <w:highlight w:val="none"/>
          <w:lang w:val="en-US" w:eastAsia="zh-CN"/>
        </w:rPr>
        <w:t>二</w:t>
      </w:r>
      <w:r>
        <w:rPr>
          <w:rFonts w:hint="eastAsia" w:ascii="宋体" w:hAnsi="宋体"/>
          <w:color w:val="auto"/>
          <w:szCs w:val="21"/>
          <w:highlight w:val="none"/>
        </w:rPr>
        <w:t>、采购项目的名称、数量、简要规格描述或者项目基本概况介绍：</w:t>
      </w:r>
      <w:bookmarkStart w:id="0" w:name="OLE_LINK2"/>
    </w:p>
    <w:p>
      <w:pPr>
        <w:spacing w:line="380" w:lineRule="exact"/>
        <w:ind w:left="-105" w:leftChars="-50" w:right="-105" w:rightChars="-50" w:firstLine="48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一标段：</w:t>
      </w:r>
      <w:r>
        <w:rPr>
          <w:rFonts w:hint="eastAsia" w:ascii="宋体" w:hAnsi="宋体"/>
          <w:color w:val="auto"/>
          <w:szCs w:val="21"/>
          <w:highlight w:val="none"/>
        </w:rPr>
        <w:t>打印机</w:t>
      </w:r>
      <w:r>
        <w:rPr>
          <w:rFonts w:hint="eastAsia" w:ascii="宋体" w:hAnsi="宋体"/>
          <w:color w:val="auto"/>
          <w:szCs w:val="21"/>
          <w:highlight w:val="none"/>
          <w:lang w:val="en-US" w:eastAsia="zh-CN"/>
        </w:rPr>
        <w:t>，及相关易损配件，硒鼓；</w:t>
      </w:r>
    </w:p>
    <w:p>
      <w:pPr>
        <w:spacing w:line="380" w:lineRule="exact"/>
        <w:ind w:left="-105" w:leftChars="-50" w:right="-105" w:rightChars="-50" w:firstLine="48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二标段：打印复印纸张；</w:t>
      </w:r>
    </w:p>
    <w:p>
      <w:pPr>
        <w:spacing w:line="380" w:lineRule="exact"/>
        <w:ind w:left="-105" w:leftChars="-50" w:right="-105" w:rightChars="-50" w:firstLine="480"/>
        <w:rPr>
          <w:rFonts w:ascii="宋体" w:hAnsi="宋体"/>
          <w:color w:val="auto"/>
          <w:szCs w:val="21"/>
          <w:highlight w:val="none"/>
        </w:rPr>
      </w:pPr>
      <w:r>
        <w:rPr>
          <w:rFonts w:hint="eastAsia" w:ascii="宋体" w:hAnsi="宋体"/>
          <w:color w:val="auto"/>
          <w:szCs w:val="21"/>
          <w:highlight w:val="none"/>
        </w:rPr>
        <w:t>如需进一步了解详细内容，详见竞争性谈判文件。</w:t>
      </w:r>
      <w:bookmarkEnd w:id="0"/>
    </w:p>
    <w:p>
      <w:pPr>
        <w:spacing w:line="380" w:lineRule="exact"/>
        <w:ind w:left="-105" w:leftChars="-50" w:right="-105" w:rightChars="-50" w:firstLine="420" w:firstLineChars="200"/>
        <w:rPr>
          <w:rFonts w:hint="eastAsia" w:ascii="宋体" w:hAnsi="宋体"/>
          <w:bCs/>
          <w:color w:val="auto"/>
          <w:szCs w:val="21"/>
          <w:highlight w:val="none"/>
        </w:rPr>
      </w:pPr>
      <w:r>
        <w:rPr>
          <w:rFonts w:hint="eastAsia" w:ascii="宋体" w:hAnsi="宋体"/>
          <w:color w:val="auto"/>
          <w:szCs w:val="21"/>
          <w:highlight w:val="none"/>
          <w:lang w:val="en-US" w:eastAsia="zh-CN"/>
        </w:rPr>
        <w:t>三</w:t>
      </w:r>
      <w:r>
        <w:rPr>
          <w:rFonts w:hint="eastAsia" w:ascii="宋体" w:hAnsi="宋体"/>
          <w:color w:val="auto"/>
          <w:szCs w:val="21"/>
          <w:highlight w:val="none"/>
        </w:rPr>
        <w:t>、</w:t>
      </w:r>
      <w:r>
        <w:rPr>
          <w:rFonts w:hint="eastAsia" w:ascii="宋体" w:hAnsi="宋体"/>
          <w:bCs/>
          <w:color w:val="auto"/>
          <w:szCs w:val="21"/>
          <w:highlight w:val="none"/>
        </w:rPr>
        <w:t>谈判供应商资格要求：</w:t>
      </w:r>
    </w:p>
    <w:p>
      <w:pPr>
        <w:spacing w:line="380" w:lineRule="exact"/>
        <w:ind w:left="-105" w:leftChars="-50" w:right="-105" w:rightChars="-50" w:firstLine="420" w:firstLineChars="200"/>
        <w:rPr>
          <w:rFonts w:hint="eastAsia" w:ascii="宋体" w:hAnsi="宋体"/>
          <w:color w:val="auto"/>
          <w:szCs w:val="21"/>
          <w:highlight w:val="none"/>
        </w:rPr>
      </w:pPr>
      <w:r>
        <w:rPr>
          <w:rFonts w:hint="eastAsia" w:ascii="宋体" w:hAnsi="宋体"/>
          <w:color w:val="auto"/>
          <w:szCs w:val="21"/>
          <w:highlight w:val="none"/>
        </w:rPr>
        <w:t>1、有效企业法人营业执照副本的复印件，中标后提供原件（通过年度审核、注册资金不少于50万元人民币）；</w:t>
      </w:r>
    </w:p>
    <w:p>
      <w:pPr>
        <w:spacing w:line="380" w:lineRule="exact"/>
        <w:ind w:left="-105" w:leftChars="-50" w:right="-105" w:rightChars="-50" w:firstLine="420" w:firstLineChars="200"/>
        <w:rPr>
          <w:rFonts w:hint="eastAsia" w:ascii="宋体" w:hAnsi="宋体"/>
          <w:color w:val="auto"/>
          <w:szCs w:val="21"/>
          <w:highlight w:val="none"/>
        </w:rPr>
      </w:pPr>
      <w:r>
        <w:rPr>
          <w:rFonts w:hint="eastAsia" w:ascii="宋体" w:hAnsi="宋体"/>
          <w:color w:val="auto"/>
          <w:szCs w:val="21"/>
          <w:highlight w:val="none"/>
        </w:rPr>
        <w:t>2、提供20</w:t>
      </w:r>
      <w:r>
        <w:rPr>
          <w:rFonts w:hint="eastAsia" w:ascii="宋体" w:hAnsi="宋体"/>
          <w:color w:val="auto"/>
          <w:szCs w:val="21"/>
          <w:highlight w:val="none"/>
          <w:lang w:val="en-US" w:eastAsia="zh-CN"/>
        </w:rPr>
        <w:t>21</w:t>
      </w:r>
      <w:r>
        <w:rPr>
          <w:rFonts w:hint="eastAsia" w:ascii="宋体" w:hAnsi="宋体"/>
          <w:color w:val="auto"/>
          <w:szCs w:val="21"/>
          <w:highlight w:val="none"/>
        </w:rPr>
        <w:t>年以来至少</w:t>
      </w:r>
      <w:r>
        <w:rPr>
          <w:rFonts w:hint="eastAsia" w:ascii="宋体" w:hAnsi="宋体"/>
          <w:color w:val="auto"/>
          <w:szCs w:val="21"/>
          <w:highlight w:val="none"/>
          <w:lang w:val="en-US" w:eastAsia="zh-CN"/>
        </w:rPr>
        <w:t>一</w:t>
      </w:r>
      <w:r>
        <w:rPr>
          <w:rFonts w:hint="eastAsia" w:ascii="宋体" w:hAnsi="宋体"/>
          <w:color w:val="auto"/>
          <w:szCs w:val="21"/>
          <w:highlight w:val="none"/>
        </w:rPr>
        <w:t>项同类供货业绩的合同原件；</w:t>
      </w:r>
    </w:p>
    <w:p>
      <w:pPr>
        <w:spacing w:line="380" w:lineRule="exact"/>
        <w:ind w:left="-105" w:leftChars="-50" w:right="-105" w:rightChars="-50" w:firstLine="420" w:firstLineChars="200"/>
        <w:rPr>
          <w:rFonts w:hint="eastAsia" w:ascii="宋体" w:hAnsi="宋体"/>
          <w:color w:val="auto"/>
          <w:szCs w:val="21"/>
          <w:highlight w:val="none"/>
        </w:rPr>
      </w:pPr>
      <w:r>
        <w:rPr>
          <w:rFonts w:hint="eastAsia" w:ascii="宋体" w:hAnsi="宋体"/>
          <w:color w:val="auto"/>
          <w:szCs w:val="21"/>
          <w:highlight w:val="none"/>
        </w:rPr>
        <w:t>3、产品鉴定证书</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合格证</w:t>
      </w:r>
      <w:r>
        <w:rPr>
          <w:rFonts w:hint="eastAsia" w:ascii="宋体" w:hAnsi="宋体"/>
          <w:color w:val="auto"/>
          <w:szCs w:val="21"/>
          <w:highlight w:val="none"/>
          <w:lang w:eastAsia="zh-CN"/>
        </w:rPr>
        <w:t>）</w:t>
      </w:r>
      <w:r>
        <w:rPr>
          <w:rFonts w:hint="eastAsia" w:ascii="宋体" w:hAnsi="宋体"/>
          <w:color w:val="auto"/>
          <w:szCs w:val="21"/>
          <w:highlight w:val="none"/>
        </w:rPr>
        <w:t>及检测报告等。</w:t>
      </w:r>
    </w:p>
    <w:p>
      <w:pPr>
        <w:spacing w:line="380" w:lineRule="exact"/>
        <w:ind w:left="-105" w:leftChars="-50" w:right="-105" w:rightChars="-50" w:firstLine="420" w:firstLineChars="200"/>
        <w:rPr>
          <w:rFonts w:asci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、国内注册（指按国家有关规定要求注册的）生产或经营本次采购货物，具备独立法人资格的供应商。</w:t>
      </w:r>
    </w:p>
    <w:p>
      <w:pPr>
        <w:spacing w:line="380" w:lineRule="exact"/>
        <w:ind w:left="-105" w:leftChars="-50" w:right="-105" w:rightChars="-50"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、对在“信用中国”网站、中国政府采购网等渠道列入失信被执行人、重大税收违法案件当事人名单、采购严重违法失信行为记录名单及其他不符合规定条件的供应商，将被拒绝参与本次采购活动。</w:t>
      </w:r>
    </w:p>
    <w:p>
      <w:pPr>
        <w:spacing w:line="380" w:lineRule="exact"/>
        <w:ind w:left="-105" w:leftChars="-50" w:right="-105" w:rightChars="-50"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、本项目不接受联合体竞标。</w:t>
      </w:r>
    </w:p>
    <w:p>
      <w:pPr>
        <w:spacing w:line="380" w:lineRule="exact"/>
        <w:ind w:left="-105" w:leftChars="-50" w:right="-105" w:rightChars="-50" w:firstLine="420" w:firstLineChars="200"/>
        <w:rPr>
          <w:rFonts w:ascii="宋体"/>
          <w:color w:val="auto"/>
          <w:szCs w:val="21"/>
          <w:highlight w:val="none"/>
        </w:rPr>
      </w:pPr>
      <w:r>
        <w:rPr>
          <w:rFonts w:hint="eastAsia" w:ascii="宋体" w:hAnsi="宋体"/>
          <w:color w:val="auto"/>
          <w:szCs w:val="21"/>
          <w:highlight w:val="none"/>
          <w:lang w:val="en-US" w:eastAsia="zh-CN"/>
        </w:rPr>
        <w:t>四</w:t>
      </w:r>
      <w:r>
        <w:rPr>
          <w:rFonts w:hint="eastAsia" w:ascii="宋体" w:hAnsi="宋体"/>
          <w:color w:val="auto"/>
          <w:szCs w:val="21"/>
          <w:highlight w:val="none"/>
        </w:rPr>
        <w:t>、竞争性谈判文件的获取：</w:t>
      </w:r>
    </w:p>
    <w:p>
      <w:pPr>
        <w:spacing w:line="380" w:lineRule="exact"/>
        <w:ind w:left="-105" w:leftChars="-50" w:right="-105" w:rightChars="-50" w:firstLine="420" w:firstLineChars="200"/>
        <w:rPr>
          <w:rFonts w:asci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、本项目采购文件由</w:t>
      </w:r>
      <w:r>
        <w:rPr>
          <w:rFonts w:hint="eastAsia" w:ascii="宋体" w:hAnsi="宋体"/>
          <w:color w:val="auto"/>
          <w:szCs w:val="21"/>
          <w:highlight w:val="none"/>
          <w:lang w:val="en-US" w:eastAsia="zh-CN"/>
        </w:rPr>
        <w:t>合肥经济学院</w:t>
      </w:r>
      <w:r>
        <w:rPr>
          <w:rFonts w:hint="eastAsia" w:ascii="宋体" w:hAnsi="宋体"/>
          <w:color w:val="auto"/>
          <w:szCs w:val="21"/>
          <w:highlight w:val="none"/>
        </w:rPr>
        <w:t>统一</w:t>
      </w:r>
      <w:r>
        <w:rPr>
          <w:rFonts w:hint="eastAsia" w:ascii="宋体" w:hAnsi="宋体"/>
          <w:color w:val="auto"/>
          <w:szCs w:val="21"/>
          <w:highlight w:val="none"/>
          <w:lang w:val="en-US" w:eastAsia="zh-CN"/>
        </w:rPr>
        <w:t>发放</w:t>
      </w:r>
      <w:r>
        <w:rPr>
          <w:rFonts w:hint="eastAsia" w:ascii="宋体" w:hAnsi="宋体"/>
          <w:color w:val="auto"/>
          <w:szCs w:val="21"/>
          <w:highlight w:val="none"/>
        </w:rPr>
        <w:t>。</w:t>
      </w:r>
    </w:p>
    <w:p>
      <w:pPr>
        <w:spacing w:line="380" w:lineRule="exact"/>
        <w:ind w:left="-105" w:leftChars="-50" w:right="-105" w:rightChars="-50" w:firstLine="420" w:firstLineChars="200"/>
        <w:rPr>
          <w:rFonts w:asci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、发售时间：</w:t>
      </w:r>
      <w:r>
        <w:rPr>
          <w:rFonts w:ascii="宋体" w:hAnsi="宋体"/>
          <w:color w:val="auto"/>
          <w:szCs w:val="21"/>
          <w:highlight w:val="none"/>
        </w:rPr>
        <w:t xml:space="preserve"> </w:t>
      </w:r>
      <w:r>
        <w:rPr>
          <w:rFonts w:hint="eastAsia" w:ascii="宋体" w:hAnsi="宋体"/>
          <w:color w:val="auto"/>
          <w:szCs w:val="21"/>
          <w:highlight w:val="none"/>
          <w:lang w:val="en-US" w:eastAsia="zh-CN"/>
        </w:rPr>
        <w:t>2024</w:t>
      </w:r>
      <w:r>
        <w:rPr>
          <w:rFonts w:hint="eastAsia" w:ascii="宋体" w:hAnsi="宋体"/>
          <w:color w:val="auto"/>
          <w:szCs w:val="21"/>
          <w:highlight w:val="none"/>
        </w:rPr>
        <w:t>年</w:t>
      </w:r>
      <w:r>
        <w:rPr>
          <w:rFonts w:hint="eastAsia" w:ascii="宋体" w:hAnsi="宋体"/>
          <w:color w:val="auto"/>
          <w:szCs w:val="21"/>
          <w:highlight w:val="none"/>
          <w:lang w:val="en-US" w:eastAsia="zh-CN"/>
        </w:rPr>
        <w:t>4</w:t>
      </w:r>
      <w:r>
        <w:rPr>
          <w:rFonts w:hint="eastAsia" w:ascii="宋体" w:hAnsi="宋体"/>
          <w:color w:val="auto"/>
          <w:szCs w:val="21"/>
          <w:highlight w:val="none"/>
        </w:rPr>
        <w:t>月</w:t>
      </w:r>
      <w:r>
        <w:rPr>
          <w:rFonts w:hint="eastAsia" w:ascii="宋体" w:hAnsi="宋体"/>
          <w:color w:val="auto"/>
          <w:szCs w:val="21"/>
          <w:highlight w:val="none"/>
          <w:lang w:val="en-US" w:eastAsia="zh-CN"/>
        </w:rPr>
        <w:t>15</w:t>
      </w:r>
      <w:r>
        <w:rPr>
          <w:rFonts w:hint="eastAsia" w:ascii="宋体" w:hAnsi="宋体"/>
          <w:color w:val="auto"/>
          <w:szCs w:val="21"/>
          <w:highlight w:val="none"/>
        </w:rPr>
        <w:t>日至</w:t>
      </w:r>
      <w:r>
        <w:rPr>
          <w:rFonts w:hint="eastAsia" w:ascii="宋体" w:hAnsi="宋体"/>
          <w:color w:val="auto"/>
          <w:szCs w:val="21"/>
          <w:highlight w:val="none"/>
          <w:lang w:val="en-US" w:eastAsia="zh-CN"/>
        </w:rPr>
        <w:t>2024</w:t>
      </w:r>
      <w:r>
        <w:rPr>
          <w:rFonts w:hint="eastAsia" w:ascii="宋体" w:hAnsi="宋体"/>
          <w:color w:val="auto"/>
          <w:szCs w:val="21"/>
          <w:highlight w:val="none"/>
        </w:rPr>
        <w:t>年</w:t>
      </w:r>
      <w:r>
        <w:rPr>
          <w:rFonts w:hint="eastAsia" w:ascii="宋体" w:hAnsi="宋体"/>
          <w:color w:val="auto"/>
          <w:szCs w:val="21"/>
          <w:highlight w:val="none"/>
          <w:lang w:val="en-US" w:eastAsia="zh-CN"/>
        </w:rPr>
        <w:t>4</w:t>
      </w:r>
      <w:r>
        <w:rPr>
          <w:rFonts w:hint="eastAsia" w:ascii="宋体" w:hAnsi="宋体"/>
          <w:color w:val="auto"/>
          <w:szCs w:val="21"/>
          <w:highlight w:val="none"/>
        </w:rPr>
        <w:t>月</w:t>
      </w:r>
      <w:r>
        <w:rPr>
          <w:rFonts w:hint="eastAsia" w:ascii="宋体" w:hAnsi="宋体"/>
          <w:color w:val="auto"/>
          <w:szCs w:val="21"/>
          <w:highlight w:val="none"/>
          <w:lang w:val="en-US" w:eastAsia="zh-CN"/>
        </w:rPr>
        <w:t>19</w:t>
      </w:r>
      <w:r>
        <w:rPr>
          <w:rFonts w:hint="eastAsia" w:ascii="宋体" w:hAnsi="宋体"/>
          <w:color w:val="auto"/>
          <w:szCs w:val="21"/>
          <w:highlight w:val="none"/>
        </w:rPr>
        <w:t>日（工作日），每日上午</w:t>
      </w:r>
      <w:r>
        <w:rPr>
          <w:rFonts w:ascii="宋体" w:hAnsi="宋体"/>
          <w:color w:val="auto"/>
          <w:szCs w:val="21"/>
          <w:highlight w:val="none"/>
        </w:rPr>
        <w:t>:</w:t>
      </w:r>
      <w:r>
        <w:rPr>
          <w:rFonts w:hint="eastAsia" w:ascii="宋体" w:hAnsi="宋体"/>
          <w:color w:val="auto"/>
          <w:szCs w:val="21"/>
          <w:highlight w:val="none"/>
          <w:lang w:val="en-US" w:eastAsia="zh-CN"/>
        </w:rPr>
        <w:t>8:30</w:t>
      </w:r>
      <w:r>
        <w:rPr>
          <w:rFonts w:hint="eastAsia" w:ascii="宋体" w:hAnsi="宋体"/>
          <w:color w:val="auto"/>
          <w:szCs w:val="21"/>
          <w:highlight w:val="none"/>
        </w:rPr>
        <w:t>～</w:t>
      </w:r>
      <w:r>
        <w:rPr>
          <w:rFonts w:hint="eastAsia" w:ascii="宋体" w:hAnsi="宋体"/>
          <w:color w:val="auto"/>
          <w:szCs w:val="21"/>
          <w:highlight w:val="none"/>
          <w:lang w:val="en-US" w:eastAsia="zh-CN"/>
        </w:rPr>
        <w:t>11</w:t>
      </w:r>
      <w:r>
        <w:rPr>
          <w:rFonts w:ascii="宋体" w:hAnsi="宋体"/>
          <w:color w:val="auto"/>
          <w:szCs w:val="21"/>
          <w:highlight w:val="none"/>
        </w:rPr>
        <w:t>:</w:t>
      </w:r>
      <w:r>
        <w:rPr>
          <w:rFonts w:hint="eastAsia" w:ascii="宋体" w:hAnsi="宋体"/>
          <w:color w:val="auto"/>
          <w:szCs w:val="21"/>
          <w:highlight w:val="none"/>
          <w:lang w:val="en-US" w:eastAsia="zh-CN"/>
        </w:rPr>
        <w:t>00</w:t>
      </w:r>
      <w:r>
        <w:rPr>
          <w:rFonts w:hint="eastAsia" w:ascii="宋体" w:hAnsi="宋体"/>
          <w:color w:val="auto"/>
          <w:szCs w:val="21"/>
          <w:highlight w:val="none"/>
        </w:rPr>
        <w:t>，下午</w:t>
      </w:r>
      <w:r>
        <w:rPr>
          <w:rFonts w:ascii="宋体" w:hAnsi="宋体"/>
          <w:color w:val="auto"/>
          <w:szCs w:val="21"/>
          <w:highlight w:val="none"/>
        </w:rPr>
        <w:t>:</w:t>
      </w:r>
      <w:r>
        <w:rPr>
          <w:rFonts w:hint="eastAsia" w:ascii="宋体" w:hAnsi="宋体"/>
          <w:color w:val="auto"/>
          <w:szCs w:val="21"/>
          <w:highlight w:val="none"/>
          <w:lang w:val="en-US" w:eastAsia="zh-CN"/>
        </w:rPr>
        <w:t>14:00</w:t>
      </w:r>
      <w:r>
        <w:rPr>
          <w:rFonts w:hint="eastAsia" w:ascii="宋体" w:hAnsi="宋体"/>
          <w:color w:val="auto"/>
          <w:szCs w:val="21"/>
          <w:highlight w:val="none"/>
        </w:rPr>
        <w:t>～</w:t>
      </w:r>
      <w:r>
        <w:rPr>
          <w:rFonts w:hint="eastAsia" w:ascii="宋体" w:hAnsi="宋体"/>
          <w:color w:val="auto"/>
          <w:szCs w:val="21"/>
          <w:highlight w:val="none"/>
          <w:lang w:val="en-US" w:eastAsia="zh-CN"/>
        </w:rPr>
        <w:t>16</w:t>
      </w:r>
      <w:r>
        <w:rPr>
          <w:rFonts w:ascii="宋体" w:hAnsi="宋体"/>
          <w:color w:val="auto"/>
          <w:szCs w:val="21"/>
          <w:highlight w:val="none"/>
        </w:rPr>
        <w:t>:</w:t>
      </w:r>
      <w:r>
        <w:rPr>
          <w:rFonts w:hint="eastAsia" w:ascii="宋体" w:hAnsi="宋体"/>
          <w:color w:val="auto"/>
          <w:szCs w:val="21"/>
          <w:highlight w:val="none"/>
          <w:lang w:val="en-US" w:eastAsia="zh-CN"/>
        </w:rPr>
        <w:t>00</w:t>
      </w:r>
      <w:r>
        <w:rPr>
          <w:rFonts w:hint="eastAsia" w:ascii="宋体" w:hAnsi="宋体"/>
          <w:color w:val="auto"/>
          <w:szCs w:val="21"/>
          <w:highlight w:val="none"/>
        </w:rPr>
        <w:t>。</w:t>
      </w:r>
    </w:p>
    <w:p>
      <w:pPr>
        <w:spacing w:line="380" w:lineRule="exact"/>
        <w:ind w:left="-105" w:leftChars="-50" w:right="-105" w:rightChars="-50" w:firstLine="420" w:firstLineChars="200"/>
        <w:rPr>
          <w:rFonts w:asci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、发售地点：</w:t>
      </w:r>
      <w:r>
        <w:rPr>
          <w:rFonts w:hint="eastAsia" w:ascii="宋体" w:hAnsi="宋体"/>
          <w:color w:val="auto"/>
          <w:szCs w:val="21"/>
          <w:highlight w:val="none"/>
          <w:lang w:val="en-US" w:eastAsia="zh-CN"/>
        </w:rPr>
        <w:t>合肥市新站区学府路260号，合肥经济学院总务处办公室</w:t>
      </w:r>
      <w:r>
        <w:rPr>
          <w:rFonts w:hint="eastAsia" w:ascii="宋体" w:hAnsi="宋体"/>
          <w:color w:val="auto"/>
          <w:szCs w:val="21"/>
          <w:highlight w:val="none"/>
        </w:rPr>
        <w:t>。</w:t>
      </w:r>
    </w:p>
    <w:p>
      <w:pPr>
        <w:spacing w:line="380" w:lineRule="exact"/>
        <w:ind w:left="-105" w:leftChars="-50" w:right="-105" w:rightChars="-50" w:firstLine="420" w:firstLineChars="200"/>
        <w:rPr>
          <w:rFonts w:asci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、售价：竞争性谈判文件工本费每本</w:t>
      </w:r>
      <w:r>
        <w:rPr>
          <w:rFonts w:hint="eastAsia" w:ascii="宋体" w:hAnsi="宋体"/>
          <w:color w:val="auto"/>
          <w:szCs w:val="21"/>
          <w:highlight w:val="none"/>
          <w:lang w:val="en-US" w:eastAsia="zh-CN"/>
        </w:rPr>
        <w:t>200</w:t>
      </w:r>
      <w:r>
        <w:rPr>
          <w:rFonts w:hint="eastAsia" w:ascii="宋体" w:hAnsi="宋体"/>
          <w:color w:val="auto"/>
          <w:szCs w:val="21"/>
          <w:highlight w:val="none"/>
        </w:rPr>
        <w:t>元</w:t>
      </w:r>
      <w:r>
        <w:rPr>
          <w:rFonts w:ascii="宋体"/>
          <w:color w:val="auto"/>
          <w:szCs w:val="21"/>
          <w:highlight w:val="none"/>
        </w:rPr>
        <w:t>,</w:t>
      </w:r>
      <w:r>
        <w:rPr>
          <w:rFonts w:hint="eastAsia" w:ascii="宋体" w:hAnsi="宋体"/>
          <w:color w:val="auto"/>
          <w:szCs w:val="21"/>
          <w:highlight w:val="none"/>
        </w:rPr>
        <w:t>售后不退</w:t>
      </w:r>
      <w:r>
        <w:rPr>
          <w:rFonts w:ascii="宋体"/>
          <w:color w:val="auto"/>
          <w:szCs w:val="21"/>
          <w:highlight w:val="none"/>
        </w:rPr>
        <w:t>,</w:t>
      </w:r>
      <w:r>
        <w:rPr>
          <w:color w:val="auto"/>
          <w:szCs w:val="21"/>
          <w:highlight w:val="none"/>
        </w:rPr>
        <w:t xml:space="preserve"> </w:t>
      </w:r>
      <w:r>
        <w:rPr>
          <w:rFonts w:hint="eastAsia" w:ascii="宋体" w:hAnsi="宋体"/>
          <w:color w:val="auto"/>
          <w:szCs w:val="21"/>
          <w:highlight w:val="none"/>
        </w:rPr>
        <w:t>不代办邮寄。</w:t>
      </w:r>
    </w:p>
    <w:p>
      <w:pPr>
        <w:spacing w:line="380" w:lineRule="exact"/>
        <w:ind w:left="-105" w:leftChars="-50" w:right="-105" w:rightChars="-50" w:firstLine="420" w:firstLineChars="200"/>
        <w:rPr>
          <w:rFonts w:asci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、标书费支付：报名人到</w:t>
      </w:r>
      <w:r>
        <w:rPr>
          <w:rFonts w:hint="eastAsia" w:ascii="宋体" w:hAnsi="宋体"/>
          <w:color w:val="auto"/>
          <w:szCs w:val="21"/>
          <w:highlight w:val="none"/>
          <w:lang w:val="en-US" w:eastAsia="zh-CN"/>
        </w:rPr>
        <w:t>合肥经济学院财务处现场</w:t>
      </w:r>
      <w:r>
        <w:rPr>
          <w:rFonts w:hint="eastAsia" w:ascii="宋体" w:hAnsi="宋体"/>
          <w:color w:val="auto"/>
          <w:szCs w:val="21"/>
          <w:highlight w:val="none"/>
        </w:rPr>
        <w:t>支付。</w:t>
      </w:r>
    </w:p>
    <w:p>
      <w:pPr>
        <w:spacing w:line="380" w:lineRule="exact"/>
        <w:ind w:left="-105" w:leftChars="-50" w:right="-105" w:rightChars="-50" w:firstLine="420" w:firstLineChars="200"/>
        <w:rPr>
          <w:rFonts w:asci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、获取招标文件的方式：由法定代表人或委托代理人凭身份证原件购买，同时提供身份证复印件（须加盖单位公章）一份、法定代表人授权书原件（委托代理人办理时）一份</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公司资质文件与相关业绩证明文件一份</w:t>
      </w:r>
      <w:r>
        <w:rPr>
          <w:rFonts w:hint="eastAsia" w:ascii="宋体" w:hAnsi="宋体"/>
          <w:color w:val="auto"/>
          <w:szCs w:val="21"/>
          <w:highlight w:val="none"/>
        </w:rPr>
        <w:t>（须加盖单位公章）。</w:t>
      </w:r>
    </w:p>
    <w:p>
      <w:pPr>
        <w:spacing w:line="380" w:lineRule="exact"/>
        <w:ind w:left="-105" w:leftChars="-50" w:right="-105" w:rightChars="-50" w:firstLine="420" w:firstLineChars="200"/>
        <w:rPr>
          <w:rFonts w:asci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、文件领取：报名人凭本人居民身份证（原件及复印件）、支付凭证（原件及复印件），经核实后领取招标文件。本次招标文件不接受邮购方式发售。</w:t>
      </w:r>
    </w:p>
    <w:p>
      <w:pPr>
        <w:spacing w:line="380" w:lineRule="exact"/>
        <w:ind w:left="-105" w:leftChars="-50" w:right="-105" w:rightChars="-50" w:firstLine="420" w:firstLineChars="200"/>
        <w:rPr>
          <w:rFonts w:hint="default" w:ascii="宋体" w:eastAsia="宋体"/>
          <w:color w:val="auto"/>
          <w:szCs w:val="21"/>
          <w:highlight w:val="none"/>
          <w:lang w:val="en-US" w:eastAsia="zh-CN"/>
        </w:rPr>
      </w:pPr>
      <w:r>
        <w:rPr>
          <w:rFonts w:hint="eastAsia" w:ascii="宋体" w:hAnsi="宋体"/>
          <w:color w:val="auto"/>
          <w:szCs w:val="21"/>
          <w:highlight w:val="none"/>
          <w:lang w:val="en-US" w:eastAsia="zh-CN"/>
        </w:rPr>
        <w:t>8</w:t>
      </w:r>
      <w:r>
        <w:rPr>
          <w:rFonts w:hint="eastAsia" w:ascii="宋体" w:hAnsi="宋体"/>
          <w:color w:val="auto"/>
          <w:szCs w:val="21"/>
          <w:highlight w:val="none"/>
        </w:rPr>
        <w:t>、联系人：</w:t>
      </w:r>
      <w:r>
        <w:rPr>
          <w:rFonts w:hint="eastAsia" w:ascii="宋体" w:hAnsi="宋体"/>
          <w:color w:val="auto"/>
          <w:szCs w:val="21"/>
          <w:highlight w:val="none"/>
          <w:lang w:val="en-US" w:eastAsia="zh-CN"/>
        </w:rPr>
        <w:t>闫老师</w:t>
      </w:r>
      <w:r>
        <w:rPr>
          <w:rFonts w:hint="eastAsia" w:ascii="宋体" w:hAnsi="宋体"/>
          <w:color w:val="auto"/>
          <w:szCs w:val="21"/>
          <w:highlight w:val="none"/>
        </w:rPr>
        <w:t>，联系电话：</w:t>
      </w:r>
      <w:r>
        <w:rPr>
          <w:rFonts w:hint="eastAsia" w:ascii="宋体" w:hAnsi="宋体"/>
          <w:color w:val="auto"/>
          <w:szCs w:val="21"/>
          <w:highlight w:val="none"/>
          <w:lang w:val="en-US" w:eastAsia="zh-CN"/>
        </w:rPr>
        <w:t>0551—64205851</w:t>
      </w:r>
    </w:p>
    <w:p>
      <w:pPr>
        <w:spacing w:line="380" w:lineRule="exact"/>
        <w:ind w:left="-105" w:leftChars="-50" w:right="-105" w:rightChars="-50" w:firstLine="420" w:firstLineChars="200"/>
        <w:rPr>
          <w:rFonts w:ascii="宋体"/>
          <w:color w:val="auto"/>
          <w:szCs w:val="21"/>
          <w:highlight w:val="none"/>
        </w:rPr>
      </w:pPr>
      <w:r>
        <w:rPr>
          <w:rFonts w:hint="eastAsia" w:ascii="宋体" w:hAnsi="宋体"/>
          <w:color w:val="auto"/>
          <w:szCs w:val="21"/>
          <w:highlight w:val="none"/>
          <w:lang w:val="en-US" w:eastAsia="zh-CN"/>
        </w:rPr>
        <w:t>五</w:t>
      </w:r>
      <w:r>
        <w:rPr>
          <w:rFonts w:hint="eastAsia" w:ascii="宋体" w:hAnsi="宋体"/>
          <w:color w:val="auto"/>
          <w:szCs w:val="21"/>
          <w:highlight w:val="none"/>
        </w:rPr>
        <w:t>、谈判保证金（人民币）：</w:t>
      </w:r>
      <w:r>
        <w:rPr>
          <w:rFonts w:hint="eastAsia" w:ascii="宋体" w:hAnsi="宋体"/>
          <w:color w:val="auto"/>
          <w:szCs w:val="21"/>
          <w:highlight w:val="none"/>
          <w:lang w:val="en-US" w:eastAsia="zh-CN"/>
        </w:rPr>
        <w:t>壹万</w:t>
      </w:r>
      <w:r>
        <w:rPr>
          <w:rFonts w:hint="eastAsia" w:ascii="宋体" w:hAnsi="宋体"/>
          <w:color w:val="auto"/>
          <w:szCs w:val="21"/>
          <w:highlight w:val="none"/>
        </w:rPr>
        <w:t>元整（￥</w:t>
      </w:r>
      <w:r>
        <w:rPr>
          <w:rFonts w:hint="eastAsia" w:ascii="宋体" w:hAnsi="宋体"/>
          <w:color w:val="auto"/>
          <w:szCs w:val="21"/>
          <w:highlight w:val="none"/>
          <w:lang w:val="en-US" w:eastAsia="zh-CN"/>
        </w:rPr>
        <w:t>10000</w:t>
      </w:r>
      <w:r>
        <w:rPr>
          <w:rFonts w:ascii="宋体" w:hAnsi="宋体"/>
          <w:color w:val="auto"/>
          <w:szCs w:val="21"/>
          <w:highlight w:val="none"/>
        </w:rPr>
        <w:t>.</w:t>
      </w:r>
      <w:r>
        <w:rPr>
          <w:rFonts w:hint="eastAsia" w:ascii="宋体" w:hAnsi="宋体"/>
          <w:color w:val="auto"/>
          <w:szCs w:val="21"/>
          <w:highlight w:val="none"/>
        </w:rPr>
        <w:t>）。</w:t>
      </w:r>
    </w:p>
    <w:p>
      <w:pPr>
        <w:spacing w:line="380" w:lineRule="exact"/>
        <w:ind w:left="-105" w:leftChars="-50" w:right="-105" w:rightChars="-50" w:firstLine="420" w:firstLineChars="200"/>
        <w:rPr>
          <w:rFonts w:ascii="宋体"/>
          <w:color w:val="auto"/>
          <w:szCs w:val="21"/>
          <w:highlight w:val="none"/>
        </w:rPr>
      </w:pPr>
      <w:r>
        <w:rPr>
          <w:rFonts w:hint="eastAsia" w:ascii="宋体" w:hAnsi="宋体"/>
          <w:color w:val="auto"/>
          <w:szCs w:val="21"/>
          <w:highlight w:val="none"/>
        </w:rPr>
        <w:t>供应商应于截标时间前将谈判保证金从供应商基本账户以电汇、转帐等非现金形式一次性足额交至以下账户：</w:t>
      </w:r>
    </w:p>
    <w:p>
      <w:pPr>
        <w:spacing w:line="380" w:lineRule="exact"/>
        <w:ind w:left="-105" w:leftChars="-50" w:right="-105" w:rightChars="-50" w:firstLine="420" w:firstLineChars="200"/>
        <w:rPr>
          <w:rFonts w:ascii="宋体"/>
          <w:color w:val="auto"/>
          <w:szCs w:val="21"/>
          <w:highlight w:val="none"/>
        </w:rPr>
      </w:pPr>
      <w:r>
        <w:rPr>
          <w:rFonts w:hint="eastAsia" w:ascii="宋体" w:hAnsi="宋体"/>
          <w:color w:val="auto"/>
          <w:szCs w:val="21"/>
          <w:highlight w:val="none"/>
        </w:rPr>
        <w:t>开户名称：</w:t>
      </w:r>
      <w:r>
        <w:rPr>
          <w:rFonts w:hint="eastAsia" w:ascii="宋体" w:hAnsi="宋体"/>
          <w:color w:val="auto"/>
          <w:szCs w:val="21"/>
          <w:highlight w:val="none"/>
          <w:u w:val="single"/>
          <w:lang w:val="en-US" w:eastAsia="zh-CN"/>
        </w:rPr>
        <w:t>合肥经济学院</w:t>
      </w:r>
      <w:r>
        <w:rPr>
          <w:rFonts w:hint="eastAsia" w:ascii="宋体" w:hAnsi="宋体"/>
          <w:color w:val="auto"/>
          <w:szCs w:val="21"/>
          <w:highlight w:val="none"/>
          <w:u w:val="single"/>
        </w:rPr>
        <w:t>心</w:t>
      </w:r>
    </w:p>
    <w:p>
      <w:pPr>
        <w:spacing w:line="380" w:lineRule="exact"/>
        <w:ind w:left="-105" w:leftChars="-50" w:right="-105" w:rightChars="-50" w:firstLine="420" w:firstLineChars="200"/>
        <w:rPr>
          <w:rFonts w:ascii="宋体"/>
          <w:color w:val="auto"/>
          <w:szCs w:val="21"/>
          <w:highlight w:val="none"/>
        </w:rPr>
      </w:pPr>
      <w:r>
        <w:rPr>
          <w:rFonts w:hint="eastAsia" w:ascii="宋体" w:hAnsi="宋体"/>
          <w:color w:val="auto"/>
          <w:szCs w:val="21"/>
          <w:highlight w:val="none"/>
        </w:rPr>
        <w:t>开户银行：</w:t>
      </w:r>
      <w:r>
        <w:rPr>
          <w:rFonts w:hint="eastAsia" w:ascii="宋体" w:hAnsi="宋体"/>
          <w:color w:val="auto"/>
          <w:szCs w:val="21"/>
          <w:highlight w:val="none"/>
          <w:u w:val="single"/>
          <w:lang w:val="en-US" w:eastAsia="zh-CN"/>
        </w:rPr>
        <w:t>中国银行合肥蜀山支行营业部</w:t>
      </w:r>
    </w:p>
    <w:p>
      <w:pPr>
        <w:spacing w:line="380" w:lineRule="exact"/>
        <w:ind w:left="-105" w:leftChars="-50" w:right="-105" w:rightChars="-50" w:firstLine="420" w:firstLineChars="200"/>
        <w:rPr>
          <w:rFonts w:hint="eastAsia" w:ascii="宋体" w:eastAsia="宋体"/>
          <w:color w:val="auto"/>
          <w:szCs w:val="21"/>
          <w:highlight w:val="none"/>
          <w:u w:val="single"/>
          <w:lang w:eastAsia="zh-CN"/>
        </w:rPr>
      </w:pPr>
      <w:r>
        <w:rPr>
          <w:rFonts w:hint="eastAsia" w:ascii="宋体" w:hAnsi="宋体"/>
          <w:color w:val="auto"/>
          <w:szCs w:val="21"/>
          <w:highlight w:val="none"/>
        </w:rPr>
        <w:t>银行账号：</w:t>
      </w:r>
      <w:r>
        <w:rPr>
          <w:rFonts w:hint="eastAsia" w:ascii="宋体" w:hAnsi="宋体"/>
          <w:color w:val="auto"/>
          <w:szCs w:val="21"/>
          <w:highlight w:val="none"/>
          <w:u w:val="single"/>
          <w:lang w:val="en-US" w:eastAsia="zh-CN"/>
        </w:rPr>
        <w:t>1752 6422 7935</w:t>
      </w:r>
    </w:p>
    <w:p>
      <w:pPr>
        <w:spacing w:line="380" w:lineRule="exact"/>
        <w:ind w:left="-105" w:leftChars="-50" w:right="-105" w:rightChars="-50" w:firstLine="420" w:firstLineChars="200"/>
        <w:rPr>
          <w:rFonts w:ascii="宋体"/>
          <w:color w:val="auto"/>
          <w:szCs w:val="21"/>
          <w:highlight w:val="none"/>
        </w:rPr>
      </w:pPr>
      <w:r>
        <w:rPr>
          <w:rFonts w:hint="eastAsia" w:ascii="宋体" w:hAnsi="宋体"/>
          <w:color w:val="auto"/>
          <w:szCs w:val="21"/>
          <w:highlight w:val="none"/>
        </w:rPr>
        <w:t>备注：成交人：采购人与成交人签订采购项目合同后，由采购</w:t>
      </w:r>
      <w:r>
        <w:rPr>
          <w:rFonts w:hint="eastAsia" w:ascii="宋体" w:hAnsi="宋体"/>
          <w:color w:val="auto"/>
          <w:szCs w:val="21"/>
          <w:highlight w:val="none"/>
          <w:lang w:val="en-US" w:eastAsia="zh-CN"/>
        </w:rPr>
        <w:t>人</w:t>
      </w:r>
      <w:r>
        <w:rPr>
          <w:rFonts w:hint="eastAsia" w:ascii="宋体" w:hAnsi="宋体"/>
          <w:color w:val="auto"/>
          <w:szCs w:val="21"/>
          <w:highlight w:val="none"/>
        </w:rPr>
        <w:t>办理退保手续（不含息）。</w:t>
      </w:r>
    </w:p>
    <w:p>
      <w:pPr>
        <w:spacing w:line="380" w:lineRule="exact"/>
        <w:ind w:left="-105" w:leftChars="-50" w:right="-105" w:rightChars="-50" w:firstLine="420" w:firstLineChars="200"/>
        <w:rPr>
          <w:rFonts w:hint="eastAsia" w:ascii="宋体" w:hAnsi="宋体"/>
          <w:color w:val="auto"/>
          <w:szCs w:val="21"/>
          <w:highlight w:val="none"/>
        </w:rPr>
      </w:pPr>
      <w:r>
        <w:rPr>
          <w:rFonts w:hint="eastAsia" w:ascii="宋体" w:hAnsi="宋体"/>
          <w:color w:val="auto"/>
          <w:szCs w:val="21"/>
          <w:highlight w:val="none"/>
        </w:rPr>
        <w:t>非成交人：成交通知书发出后，由采购</w:t>
      </w:r>
      <w:r>
        <w:rPr>
          <w:rFonts w:hint="eastAsia" w:ascii="宋体" w:hAnsi="宋体"/>
          <w:color w:val="auto"/>
          <w:szCs w:val="21"/>
          <w:highlight w:val="none"/>
          <w:lang w:val="en-US" w:eastAsia="zh-CN"/>
        </w:rPr>
        <w:t>人</w:t>
      </w:r>
      <w:r>
        <w:rPr>
          <w:rFonts w:hint="eastAsia" w:ascii="宋体" w:hAnsi="宋体"/>
          <w:color w:val="auto"/>
          <w:szCs w:val="21"/>
          <w:highlight w:val="none"/>
        </w:rPr>
        <w:t>与成交人签订采购项目合同后</w:t>
      </w:r>
      <w:r>
        <w:rPr>
          <w:rFonts w:hint="eastAsia" w:ascii="宋体" w:hAnsi="宋体"/>
          <w:color w:val="auto"/>
          <w:szCs w:val="21"/>
          <w:highlight w:val="none"/>
          <w:lang w:val="en-US" w:eastAsia="zh-CN"/>
        </w:rPr>
        <w:t>10</w:t>
      </w:r>
      <w:r>
        <w:rPr>
          <w:rFonts w:hint="eastAsia" w:ascii="宋体" w:hAnsi="宋体"/>
          <w:color w:val="auto"/>
          <w:szCs w:val="21"/>
          <w:highlight w:val="none"/>
        </w:rPr>
        <w:t>个工作日内办理退保手续（不含息）。</w:t>
      </w:r>
    </w:p>
    <w:p>
      <w:pPr>
        <w:spacing w:line="380" w:lineRule="exact"/>
        <w:ind w:left="-105" w:leftChars="-50" w:right="-105" w:rightChars="-50" w:firstLine="420" w:firstLineChars="200"/>
        <w:rPr>
          <w:rFonts w:hint="eastAsia" w:ascii="宋体" w:hAnsi="宋体"/>
          <w:color w:val="auto"/>
          <w:szCs w:val="21"/>
          <w:highlight w:val="none"/>
        </w:rPr>
      </w:pPr>
      <w:r>
        <w:rPr>
          <w:rFonts w:hint="eastAsia" w:ascii="宋体" w:hAnsi="宋体"/>
          <w:color w:val="auto"/>
          <w:szCs w:val="21"/>
          <w:highlight w:val="none"/>
        </w:rPr>
        <w:t>谈判供应商：截标前必须另外用信封单独密封退保证金的材料：【、携带委托书原件，、法定代表人身份证复印件，、委托人身份证复印件，、申请退还报价保证金的函（内容包括项目名称、报价保证金金额、开户行、帐号、单位名称），、银行转帐底单复印件，、开户许可证复印件】各一份并加盖单位公章。</w:t>
      </w:r>
    </w:p>
    <w:p>
      <w:pPr>
        <w:spacing w:line="380" w:lineRule="exact"/>
        <w:ind w:left="-105" w:leftChars="-50" w:right="-105" w:rightChars="-50" w:firstLine="420" w:firstLineChars="200"/>
        <w:rPr>
          <w:rFonts w:ascii="宋体"/>
          <w:color w:val="auto"/>
          <w:szCs w:val="21"/>
          <w:highlight w:val="none"/>
        </w:rPr>
      </w:pPr>
      <w:r>
        <w:rPr>
          <w:rFonts w:hint="eastAsia" w:ascii="宋体" w:hAnsi="宋体"/>
          <w:color w:val="auto"/>
          <w:szCs w:val="21"/>
          <w:highlight w:val="none"/>
          <w:lang w:val="en-US" w:eastAsia="zh-CN"/>
        </w:rPr>
        <w:t>六</w:t>
      </w:r>
      <w:r>
        <w:rPr>
          <w:rFonts w:hint="eastAsia" w:ascii="宋体" w:hAnsi="宋体"/>
          <w:color w:val="auto"/>
          <w:szCs w:val="21"/>
          <w:highlight w:val="none"/>
        </w:rPr>
        <w:t>、响应文件递交截止时间和地点：</w:t>
      </w:r>
    </w:p>
    <w:p>
      <w:pPr>
        <w:spacing w:line="380" w:lineRule="exact"/>
        <w:ind w:left="-105" w:leftChars="-50" w:right="-105" w:rightChars="-50" w:firstLine="420" w:firstLineChars="200"/>
        <w:rPr>
          <w:rFonts w:ascii="宋体"/>
          <w:color w:val="auto"/>
          <w:szCs w:val="21"/>
          <w:highlight w:val="none"/>
        </w:rPr>
      </w:pPr>
      <w:r>
        <w:rPr>
          <w:rFonts w:hint="eastAsia" w:ascii="宋体" w:hAnsi="宋体"/>
          <w:bCs/>
          <w:color w:val="auto"/>
          <w:szCs w:val="21"/>
          <w:highlight w:val="none"/>
        </w:rPr>
        <w:t>供应商应于</w:t>
      </w:r>
      <w:r>
        <w:rPr>
          <w:rFonts w:hint="eastAsia" w:ascii="宋体" w:hAnsi="宋体"/>
          <w:bCs/>
          <w:color w:val="auto"/>
          <w:szCs w:val="21"/>
          <w:highlight w:val="none"/>
          <w:lang w:val="en-US" w:eastAsia="zh-CN"/>
        </w:rPr>
        <w:t>2024</w:t>
      </w:r>
      <w:r>
        <w:rPr>
          <w:rFonts w:hint="eastAsia" w:ascii="宋体" w:hAnsi="宋体"/>
          <w:color w:val="auto"/>
          <w:szCs w:val="21"/>
          <w:highlight w:val="none"/>
        </w:rPr>
        <w:t>年</w:t>
      </w:r>
      <w:r>
        <w:rPr>
          <w:rFonts w:hint="eastAsia" w:ascii="宋体" w:hAnsi="宋体"/>
          <w:color w:val="auto"/>
          <w:szCs w:val="21"/>
          <w:highlight w:val="none"/>
          <w:lang w:val="en-US" w:eastAsia="zh-CN"/>
        </w:rPr>
        <w:t>4</w:t>
      </w:r>
      <w:r>
        <w:rPr>
          <w:rFonts w:hint="eastAsia" w:ascii="宋体" w:hAnsi="宋体"/>
          <w:color w:val="auto"/>
          <w:szCs w:val="21"/>
          <w:highlight w:val="none"/>
        </w:rPr>
        <w:t xml:space="preserve">月 </w:t>
      </w:r>
      <w:r>
        <w:rPr>
          <w:rFonts w:hint="eastAsia" w:ascii="宋体" w:hAnsi="宋体"/>
          <w:color w:val="auto"/>
          <w:szCs w:val="21"/>
          <w:highlight w:val="none"/>
          <w:lang w:val="en-US" w:eastAsia="zh-CN"/>
        </w:rPr>
        <w:t>24</w:t>
      </w:r>
      <w:r>
        <w:rPr>
          <w:rFonts w:hint="eastAsia" w:ascii="宋体" w:hAnsi="宋体"/>
          <w:color w:val="auto"/>
          <w:szCs w:val="21"/>
          <w:highlight w:val="none"/>
        </w:rPr>
        <w:t>日</w:t>
      </w:r>
      <w:r>
        <w:rPr>
          <w:rFonts w:hint="eastAsia" w:ascii="宋体" w:hAnsi="宋体"/>
          <w:color w:val="auto"/>
          <w:szCs w:val="21"/>
          <w:highlight w:val="none"/>
          <w:lang w:val="en-US" w:eastAsia="zh-CN"/>
        </w:rPr>
        <w:t>上午9</w:t>
      </w:r>
      <w:r>
        <w:rPr>
          <w:rFonts w:hint="eastAsia" w:ascii="宋体" w:hAnsi="宋体"/>
          <w:color w:val="auto"/>
          <w:szCs w:val="21"/>
          <w:highlight w:val="none"/>
        </w:rPr>
        <w:t>时</w:t>
      </w:r>
      <w:r>
        <w:rPr>
          <w:rFonts w:hint="eastAsia" w:ascii="宋体" w:hAnsi="宋体"/>
          <w:color w:val="auto"/>
          <w:szCs w:val="21"/>
          <w:highlight w:val="none"/>
          <w:lang w:val="en-US" w:eastAsia="zh-CN"/>
        </w:rPr>
        <w:t>30分</w:t>
      </w:r>
      <w:r>
        <w:rPr>
          <w:rFonts w:hint="eastAsia" w:ascii="宋体" w:hAnsi="宋体"/>
          <w:color w:val="auto"/>
          <w:szCs w:val="21"/>
          <w:highlight w:val="none"/>
        </w:rPr>
        <w:t>前，将响应</w:t>
      </w:r>
      <w:r>
        <w:rPr>
          <w:rFonts w:hint="eastAsia" w:ascii="宋体" w:hAnsi="宋体"/>
          <w:color w:val="auto"/>
          <w:szCs w:val="21"/>
          <w:highlight w:val="none"/>
          <w:lang w:val="en-US" w:eastAsia="zh-CN"/>
        </w:rPr>
        <w:t>投标</w:t>
      </w:r>
      <w:r>
        <w:rPr>
          <w:rFonts w:hint="eastAsia" w:ascii="宋体" w:hAnsi="宋体"/>
          <w:color w:val="auto"/>
          <w:szCs w:val="21"/>
          <w:highlight w:val="none"/>
        </w:rPr>
        <w:t>文件密封送交到</w:t>
      </w:r>
      <w:r>
        <w:rPr>
          <w:rFonts w:hint="eastAsia" w:ascii="宋体" w:hAnsi="宋体"/>
          <w:color w:val="auto"/>
          <w:szCs w:val="21"/>
          <w:highlight w:val="none"/>
          <w:lang w:val="en-US" w:eastAsia="zh-CN"/>
        </w:rPr>
        <w:t>合肥经济学院（合肥市新站区学府路260</w:t>
      </w:r>
      <w:bookmarkStart w:id="1" w:name="_GoBack"/>
      <w:bookmarkEnd w:id="1"/>
      <w:r>
        <w:rPr>
          <w:rFonts w:hint="eastAsia" w:ascii="宋体" w:hAnsi="宋体"/>
          <w:color w:val="auto"/>
          <w:szCs w:val="21"/>
          <w:highlight w:val="none"/>
          <w:lang w:val="en-US" w:eastAsia="zh-CN"/>
        </w:rPr>
        <w:t>号）第三会议室</w:t>
      </w:r>
      <w:r>
        <w:rPr>
          <w:rFonts w:hint="eastAsia" w:ascii="宋体" w:hAnsi="宋体"/>
          <w:color w:val="auto"/>
          <w:szCs w:val="21"/>
          <w:highlight w:val="none"/>
        </w:rPr>
        <w:t>递交，逾期送达的将予以拒收。</w:t>
      </w:r>
      <w:r>
        <w:rPr>
          <w:rFonts w:ascii="宋体" w:hAnsi="宋体"/>
          <w:color w:val="auto"/>
          <w:szCs w:val="21"/>
          <w:highlight w:val="none"/>
        </w:rPr>
        <w:t xml:space="preserve">  </w:t>
      </w:r>
    </w:p>
    <w:p>
      <w:pPr>
        <w:spacing w:line="380" w:lineRule="exact"/>
        <w:ind w:left="-105" w:leftChars="-50" w:right="-105" w:rightChars="-50" w:firstLine="420" w:firstLineChars="200"/>
        <w:rPr>
          <w:rFonts w:ascii="宋体"/>
          <w:color w:val="auto"/>
          <w:szCs w:val="21"/>
          <w:highlight w:val="none"/>
        </w:rPr>
      </w:pPr>
      <w:r>
        <w:rPr>
          <w:rFonts w:hint="eastAsia" w:ascii="宋体" w:hAnsi="宋体"/>
          <w:color w:val="auto"/>
          <w:szCs w:val="21"/>
          <w:highlight w:val="none"/>
          <w:lang w:val="en-US" w:eastAsia="zh-CN"/>
        </w:rPr>
        <w:t>七</w:t>
      </w:r>
      <w:r>
        <w:rPr>
          <w:rFonts w:hint="eastAsia" w:ascii="宋体" w:hAnsi="宋体"/>
          <w:color w:val="auto"/>
          <w:szCs w:val="21"/>
          <w:highlight w:val="none"/>
        </w:rPr>
        <w:t>、</w:t>
      </w:r>
      <w:r>
        <w:rPr>
          <w:rFonts w:hint="eastAsia" w:ascii="宋体" w:hAnsi="宋体"/>
          <w:color w:val="auto"/>
          <w:szCs w:val="21"/>
          <w:highlight w:val="none"/>
          <w:lang w:val="en-US" w:eastAsia="zh-CN"/>
        </w:rPr>
        <w:t>开标</w:t>
      </w:r>
      <w:r>
        <w:rPr>
          <w:rFonts w:hint="eastAsia" w:ascii="宋体" w:hAnsi="宋体"/>
          <w:color w:val="auto"/>
          <w:szCs w:val="21"/>
          <w:highlight w:val="none"/>
        </w:rPr>
        <w:t>时间及地点：</w:t>
      </w:r>
      <w:r>
        <w:rPr>
          <w:rFonts w:hint="eastAsia" w:ascii="宋体" w:hAnsi="宋体"/>
          <w:bCs/>
          <w:color w:val="auto"/>
          <w:szCs w:val="21"/>
          <w:highlight w:val="none"/>
          <w:lang w:val="en-US" w:eastAsia="zh-CN"/>
        </w:rPr>
        <w:t>2024</w:t>
      </w:r>
      <w:r>
        <w:rPr>
          <w:rFonts w:hint="eastAsia" w:ascii="宋体" w:hAnsi="宋体"/>
          <w:color w:val="auto"/>
          <w:szCs w:val="21"/>
          <w:highlight w:val="none"/>
        </w:rPr>
        <w:t>年</w:t>
      </w:r>
      <w:r>
        <w:rPr>
          <w:rFonts w:hint="eastAsia" w:ascii="宋体" w:hAnsi="宋体"/>
          <w:color w:val="auto"/>
          <w:szCs w:val="21"/>
          <w:highlight w:val="none"/>
          <w:lang w:val="en-US" w:eastAsia="zh-CN"/>
        </w:rPr>
        <w:t>4</w:t>
      </w:r>
      <w:r>
        <w:rPr>
          <w:rFonts w:hint="eastAsia" w:ascii="宋体" w:hAnsi="宋体"/>
          <w:color w:val="auto"/>
          <w:szCs w:val="21"/>
          <w:highlight w:val="none"/>
        </w:rPr>
        <w:t xml:space="preserve">月 </w:t>
      </w:r>
      <w:r>
        <w:rPr>
          <w:rFonts w:hint="eastAsia" w:ascii="宋体" w:hAnsi="宋体"/>
          <w:color w:val="auto"/>
          <w:szCs w:val="21"/>
          <w:highlight w:val="none"/>
          <w:lang w:val="en-US" w:eastAsia="zh-CN"/>
        </w:rPr>
        <w:t>24</w:t>
      </w:r>
      <w:r>
        <w:rPr>
          <w:rFonts w:hint="eastAsia" w:ascii="宋体" w:hAnsi="宋体"/>
          <w:color w:val="auto"/>
          <w:szCs w:val="21"/>
          <w:highlight w:val="none"/>
        </w:rPr>
        <w:t>日</w:t>
      </w:r>
      <w:r>
        <w:rPr>
          <w:rFonts w:hint="eastAsia" w:ascii="宋体" w:hAnsi="宋体"/>
          <w:color w:val="auto"/>
          <w:szCs w:val="21"/>
          <w:highlight w:val="none"/>
          <w:lang w:val="en-US" w:eastAsia="zh-CN"/>
        </w:rPr>
        <w:t>上午9</w:t>
      </w:r>
      <w:r>
        <w:rPr>
          <w:rFonts w:hint="eastAsia" w:ascii="宋体" w:hAnsi="宋体"/>
          <w:color w:val="auto"/>
          <w:szCs w:val="21"/>
          <w:highlight w:val="none"/>
        </w:rPr>
        <w:t>时</w:t>
      </w:r>
      <w:r>
        <w:rPr>
          <w:rFonts w:hint="eastAsia" w:ascii="宋体" w:hAnsi="宋体"/>
          <w:color w:val="auto"/>
          <w:szCs w:val="21"/>
          <w:highlight w:val="none"/>
          <w:lang w:val="en-US" w:eastAsia="zh-CN"/>
        </w:rPr>
        <w:t>30分</w:t>
      </w:r>
      <w:r>
        <w:rPr>
          <w:rFonts w:hint="eastAsia" w:ascii="宋体" w:hAnsi="宋体"/>
          <w:color w:val="auto"/>
          <w:szCs w:val="21"/>
          <w:highlight w:val="none"/>
        </w:rPr>
        <w:t>。地点：</w:t>
      </w:r>
      <w:r>
        <w:rPr>
          <w:rFonts w:hint="eastAsia" w:ascii="宋体" w:hAnsi="宋体"/>
          <w:color w:val="auto"/>
          <w:szCs w:val="21"/>
          <w:highlight w:val="none"/>
          <w:lang w:val="en-US" w:eastAsia="zh-CN"/>
        </w:rPr>
        <w:t>合肥市新站区学府路1号</w:t>
      </w:r>
      <w:r>
        <w:rPr>
          <w:rFonts w:hint="eastAsia" w:ascii="宋体" w:hAnsi="宋体"/>
          <w:color w:val="auto"/>
          <w:szCs w:val="21"/>
          <w:highlight w:val="none"/>
        </w:rPr>
        <w:t>，</w:t>
      </w:r>
      <w:r>
        <w:rPr>
          <w:rFonts w:hint="eastAsia" w:ascii="宋体" w:hAnsi="宋体"/>
          <w:color w:val="auto"/>
          <w:szCs w:val="21"/>
          <w:highlight w:val="none"/>
          <w:lang w:val="en-US" w:eastAsia="zh-CN"/>
        </w:rPr>
        <w:t>合肥经济学院第三会议室，</w:t>
      </w:r>
      <w:r>
        <w:rPr>
          <w:rFonts w:hint="eastAsia" w:ascii="宋体" w:hAnsi="宋体"/>
          <w:color w:val="auto"/>
          <w:szCs w:val="21"/>
          <w:highlight w:val="none"/>
        </w:rPr>
        <w:t>参加竞标的法定代表人或委托代理人必须持证件法定代表人凭身份证或委托代理人凭法定代表人授权委托书原件和身份证依时到达指定地点等候当面谈判。</w:t>
      </w:r>
    </w:p>
    <w:p>
      <w:pPr>
        <w:spacing w:line="380" w:lineRule="exact"/>
        <w:ind w:left="-105" w:leftChars="-50" w:right="-105" w:rightChars="-50" w:firstLine="420" w:firstLineChars="200"/>
        <w:rPr>
          <w:rFonts w:ascii="宋体"/>
          <w:color w:val="auto"/>
          <w:szCs w:val="21"/>
          <w:highlight w:val="none"/>
        </w:rPr>
      </w:pPr>
      <w:r>
        <w:rPr>
          <w:rFonts w:hint="eastAsia" w:ascii="宋体" w:hAnsi="宋体"/>
          <w:color w:val="auto"/>
          <w:szCs w:val="21"/>
          <w:highlight w:val="none"/>
          <w:lang w:val="en-US" w:eastAsia="zh-CN"/>
        </w:rPr>
        <w:t>八</w:t>
      </w:r>
      <w:r>
        <w:rPr>
          <w:rFonts w:hint="eastAsia" w:ascii="宋体" w:hAnsi="宋体"/>
          <w:color w:val="auto"/>
          <w:szCs w:val="21"/>
          <w:highlight w:val="none"/>
        </w:rPr>
        <w:t>、联系事项：</w:t>
      </w:r>
    </w:p>
    <w:p>
      <w:pPr>
        <w:spacing w:line="380" w:lineRule="exact"/>
        <w:ind w:left="-105" w:leftChars="-50" w:right="-105" w:rightChars="-50"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、采购人名称：</w:t>
      </w:r>
      <w:r>
        <w:rPr>
          <w:rFonts w:hint="eastAsia" w:ascii="宋体" w:hAnsi="宋体"/>
          <w:color w:val="auto"/>
          <w:szCs w:val="21"/>
          <w:highlight w:val="none"/>
          <w:lang w:val="en-US" w:eastAsia="zh-CN"/>
        </w:rPr>
        <w:t>合肥经济学院</w:t>
      </w:r>
    </w:p>
    <w:p>
      <w:pPr>
        <w:spacing w:line="380" w:lineRule="exact"/>
        <w:ind w:left="-105" w:leftChars="-50" w:right="-105" w:rightChars="-50"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地址：</w:t>
      </w:r>
      <w:r>
        <w:rPr>
          <w:rFonts w:hint="eastAsia" w:ascii="宋体" w:hAnsi="宋体"/>
          <w:color w:val="auto"/>
          <w:szCs w:val="21"/>
          <w:highlight w:val="none"/>
          <w:lang w:val="en-US" w:eastAsia="zh-CN"/>
        </w:rPr>
        <w:t>合肥市新站区学府路260号</w:t>
      </w:r>
    </w:p>
    <w:p>
      <w:pPr>
        <w:spacing w:line="380" w:lineRule="exact"/>
        <w:ind w:left="-105" w:leftChars="-50" w:right="-105" w:rightChars="-50" w:firstLine="420" w:firstLineChars="200"/>
        <w:rPr>
          <w:rFonts w:hint="eastAsia" w:ascii="宋体" w:hAnsi="宋体"/>
          <w:color w:val="auto"/>
          <w:szCs w:val="21"/>
          <w:highlight w:val="none"/>
        </w:rPr>
      </w:pPr>
      <w:r>
        <w:rPr>
          <w:rFonts w:hint="eastAsia" w:ascii="宋体" w:hAnsi="宋体"/>
          <w:color w:val="auto"/>
          <w:szCs w:val="21"/>
          <w:highlight w:val="none"/>
        </w:rPr>
        <w:t>联系人：</w:t>
      </w:r>
      <w:r>
        <w:rPr>
          <w:rFonts w:hint="eastAsia" w:ascii="宋体" w:hAnsi="宋体"/>
          <w:color w:val="auto"/>
          <w:szCs w:val="21"/>
          <w:highlight w:val="none"/>
          <w:lang w:val="en-US" w:eastAsia="zh-CN"/>
        </w:rPr>
        <w:t>闫老师</w:t>
      </w:r>
      <w:r>
        <w:rPr>
          <w:rFonts w:hint="eastAsia" w:ascii="宋体" w:hAnsi="宋体"/>
          <w:color w:val="auto"/>
          <w:szCs w:val="21"/>
          <w:highlight w:val="none"/>
        </w:rPr>
        <w:t xml:space="preserve"> </w:t>
      </w:r>
    </w:p>
    <w:p>
      <w:pPr>
        <w:spacing w:line="380" w:lineRule="exact"/>
        <w:ind w:left="-105" w:leftChars="-50" w:right="-105" w:rightChars="-50"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rPr>
        <w:t>联系电话：</w:t>
      </w:r>
      <w:r>
        <w:rPr>
          <w:rFonts w:hint="eastAsia" w:ascii="宋体" w:hAnsi="宋体"/>
          <w:color w:val="auto"/>
          <w:szCs w:val="21"/>
          <w:highlight w:val="none"/>
          <w:lang w:val="en-US" w:eastAsia="zh-CN"/>
        </w:rPr>
        <w:t>0551—64205851</w:t>
      </w:r>
    </w:p>
    <w:p>
      <w:pPr>
        <w:spacing w:line="380" w:lineRule="exact"/>
        <w:ind w:left="-105" w:leftChars="-50" w:right="-105" w:rightChars="-50" w:firstLine="420" w:firstLineChars="200"/>
        <w:rPr>
          <w:rFonts w:hint="eastAsia" w:ascii="宋体"/>
          <w:color w:val="auto"/>
          <w:szCs w:val="21"/>
          <w:highlight w:val="none"/>
        </w:rPr>
      </w:pPr>
      <w:r>
        <w:rPr>
          <w:rFonts w:hint="eastAsia" w:ascii="宋体" w:hAnsi="宋体"/>
          <w:color w:val="auto"/>
          <w:szCs w:val="21"/>
          <w:highlight w:val="none"/>
          <w:lang w:val="en-US" w:eastAsia="zh-CN"/>
        </w:rPr>
        <w:t>九</w:t>
      </w:r>
      <w:r>
        <w:rPr>
          <w:rFonts w:hint="eastAsia" w:ascii="宋体" w:hAnsi="宋体"/>
          <w:color w:val="auto"/>
          <w:szCs w:val="21"/>
          <w:highlight w:val="none"/>
        </w:rPr>
        <w:t>、网上公告媒体查询https://www.hfue.edu.cn/（</w:t>
      </w:r>
      <w:r>
        <w:rPr>
          <w:rFonts w:hint="eastAsia" w:ascii="宋体" w:hAnsi="宋体"/>
          <w:color w:val="auto"/>
          <w:szCs w:val="21"/>
          <w:highlight w:val="none"/>
          <w:lang w:val="en-US" w:eastAsia="zh-CN"/>
        </w:rPr>
        <w:t>合肥经济学院官</w:t>
      </w:r>
      <w:r>
        <w:rPr>
          <w:rFonts w:hint="eastAsia" w:ascii="宋体" w:hAnsi="宋体"/>
          <w:color w:val="auto"/>
          <w:szCs w:val="21"/>
          <w:highlight w:val="none"/>
        </w:rPr>
        <w:t>网）</w:t>
      </w:r>
    </w:p>
    <w:p>
      <w:pPr>
        <w:spacing w:line="400" w:lineRule="exact"/>
        <w:ind w:left="-105" w:leftChars="-50" w:right="-105" w:rightChars="-50" w:firstLine="5565" w:firstLineChars="2650"/>
        <w:jc w:val="right"/>
        <w:rPr>
          <w:rFonts w:hint="eastAsia" w:ascii="宋体" w:hAnsi="宋体"/>
          <w:color w:val="auto"/>
          <w:szCs w:val="21"/>
          <w:highlight w:val="none"/>
        </w:rPr>
      </w:pPr>
    </w:p>
    <w:p>
      <w:pPr>
        <w:spacing w:line="400" w:lineRule="exact"/>
        <w:ind w:left="-105" w:leftChars="-50" w:right="-105" w:rightChars="-50" w:firstLine="5565" w:firstLineChars="2650"/>
        <w:jc w:val="right"/>
        <w:rPr>
          <w:rFonts w:hint="eastAsia" w:ascii="宋体" w:hAnsi="宋体"/>
          <w:color w:val="auto"/>
          <w:szCs w:val="21"/>
          <w:highlight w:val="none"/>
        </w:rPr>
      </w:pPr>
    </w:p>
    <w:p>
      <w:pPr>
        <w:spacing w:line="400" w:lineRule="exact"/>
        <w:ind w:left="-105" w:leftChars="-50" w:right="-105" w:rightChars="-50" w:firstLine="5565" w:firstLineChars="2650"/>
        <w:jc w:val="right"/>
        <w:rPr>
          <w:rFonts w:hint="eastAsia" w:ascii="宋体" w:hAnsi="宋体"/>
          <w:color w:val="auto"/>
          <w:szCs w:val="21"/>
          <w:highlight w:val="none"/>
        </w:rPr>
      </w:pPr>
    </w:p>
    <w:p>
      <w:pPr>
        <w:jc w:val="righ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合肥经济学院</w:t>
      </w:r>
    </w:p>
    <w:p>
      <w:pPr>
        <w:jc w:val="right"/>
        <w:rPr>
          <w:rFonts w:hint="eastAsia" w:ascii="宋体" w:hAnsi="宋体"/>
          <w:b/>
          <w:color w:val="auto"/>
          <w:sz w:val="30"/>
          <w:szCs w:val="30"/>
          <w:highlight w:val="none"/>
        </w:rPr>
      </w:pPr>
      <w:r>
        <w:rPr>
          <w:rFonts w:hint="eastAsia" w:ascii="宋体" w:hAnsi="宋体"/>
          <w:color w:val="auto"/>
          <w:szCs w:val="21"/>
          <w:highlight w:val="none"/>
          <w:lang w:val="en-US" w:eastAsia="zh-CN"/>
        </w:rPr>
        <w:t xml:space="preserve">                                                                                  2024</w:t>
      </w:r>
      <w:r>
        <w:rPr>
          <w:rFonts w:hint="eastAsia" w:ascii="宋体" w:hAnsi="宋体"/>
          <w:color w:val="auto"/>
          <w:szCs w:val="21"/>
          <w:highlight w:val="none"/>
        </w:rPr>
        <w:t>年</w:t>
      </w:r>
      <w:r>
        <w:rPr>
          <w:rFonts w:hint="eastAsia" w:ascii="宋体" w:hAnsi="宋体"/>
          <w:color w:val="auto"/>
          <w:szCs w:val="21"/>
          <w:highlight w:val="none"/>
          <w:lang w:val="en-US" w:eastAsia="zh-CN"/>
        </w:rPr>
        <w:t>4</w:t>
      </w:r>
      <w:r>
        <w:rPr>
          <w:rFonts w:hint="eastAsia" w:ascii="宋体" w:hAnsi="宋体"/>
          <w:color w:val="auto"/>
          <w:szCs w:val="21"/>
          <w:highlight w:val="none"/>
        </w:rPr>
        <w:t>月</w:t>
      </w:r>
      <w:r>
        <w:rPr>
          <w:rFonts w:hint="eastAsia" w:ascii="宋体" w:hAnsi="宋体"/>
          <w:color w:val="auto"/>
          <w:szCs w:val="21"/>
          <w:highlight w:val="none"/>
          <w:lang w:val="en-US" w:eastAsia="zh-CN"/>
        </w:rPr>
        <w:t>14</w:t>
      </w:r>
      <w:r>
        <w:rPr>
          <w:rFonts w:hint="eastAsia" w:ascii="宋体" w:hAnsi="宋体"/>
          <w:color w:val="auto"/>
          <w:szCs w:val="21"/>
          <w:highlight w:val="none"/>
        </w:rPr>
        <w:t xml:space="preserve"> 日</w:t>
      </w:r>
    </w:p>
    <w:p>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ZDMxMzVhMDI3MGYxYjVhNzNiNDMyMzgyNjE1NzcifQ=="/>
  </w:docVars>
  <w:rsids>
    <w:rsidRoot w:val="00000000"/>
    <w:rsid w:val="10FE4578"/>
    <w:rsid w:val="12D41EB0"/>
    <w:rsid w:val="16AE05C0"/>
    <w:rsid w:val="1E946401"/>
    <w:rsid w:val="24D6107C"/>
    <w:rsid w:val="25776824"/>
    <w:rsid w:val="259D70CC"/>
    <w:rsid w:val="27206206"/>
    <w:rsid w:val="2AC44373"/>
    <w:rsid w:val="2B203DD5"/>
    <w:rsid w:val="34200B04"/>
    <w:rsid w:val="345648B3"/>
    <w:rsid w:val="37D270A9"/>
    <w:rsid w:val="397F0B6A"/>
    <w:rsid w:val="3D5347E8"/>
    <w:rsid w:val="3DE1331C"/>
    <w:rsid w:val="40BD0C5A"/>
    <w:rsid w:val="428216CB"/>
    <w:rsid w:val="4B7122DD"/>
    <w:rsid w:val="4FF83F0C"/>
    <w:rsid w:val="57A14B99"/>
    <w:rsid w:val="594554D5"/>
    <w:rsid w:val="5BB24978"/>
    <w:rsid w:val="5C27405A"/>
    <w:rsid w:val="66D24120"/>
    <w:rsid w:val="6B9248A0"/>
    <w:rsid w:val="77862AE9"/>
    <w:rsid w:val="793D58F9"/>
    <w:rsid w:val="7FF01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1"/>
    <w:autoRedefine/>
    <w:qFormat/>
    <w:uiPriority w:val="0"/>
    <w:pPr>
      <w:ind w:firstLine="420" w:firstLineChars="100"/>
    </w:pPr>
    <w:rPr>
      <w:sz w:val="28"/>
      <w:szCs w:val="24"/>
    </w:rPr>
  </w:style>
  <w:style w:type="paragraph" w:styleId="3">
    <w:name w:val="Body Text"/>
    <w:basedOn w:val="1"/>
    <w:next w:val="2"/>
    <w:autoRedefine/>
    <w:qFormat/>
    <w:uiPriority w:val="0"/>
    <w:rPr>
      <w:sz w:val="28"/>
    </w:rPr>
  </w:style>
  <w:style w:type="character" w:styleId="6">
    <w:name w:val="Strong"/>
    <w:autoRedefine/>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2024-04-07T00:30:00Z</dcterms:created>
  <dc:creator>Acer</dc:creator>
  <cp:lastModifiedBy>小明哥</cp:lastModifiedBy>
  <dcterms:modified xsi:type="dcterms:W3CDTF">2024-04-13T02:28:09Z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24F6339226364593AA334124BA09FD98_12</vt:lpwstr>
  </property>
</Properties>
</file>