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8640"/>
      </w:tblGrid>
      <w:tr w:rsidR="00F4533B" w14:paraId="03190600" w14:textId="77777777">
        <w:trPr>
          <w:trHeight w:val="1110"/>
          <w:jc w:val="center"/>
        </w:trPr>
        <w:tc>
          <w:tcPr>
            <w:tcW w:w="8640" w:type="dxa"/>
          </w:tcPr>
          <w:p w14:paraId="42599E41" w14:textId="09CCE8AF" w:rsidR="00F4533B" w:rsidRDefault="00A63355">
            <w:pPr>
              <w:spacing w:line="5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方正小标宋简体" w:hAnsi="黑体" w:cs="Times New Roman"/>
                <w:noProof/>
                <w:sz w:val="43"/>
                <w:szCs w:val="43"/>
              </w:rPr>
              <w:drawing>
                <wp:anchor distT="0" distB="0" distL="114300" distR="114300" simplePos="0" relativeHeight="251661312" behindDoc="0" locked="0" layoutInCell="1" allowOverlap="1" wp14:anchorId="3C01FE63" wp14:editId="06A12396">
                  <wp:simplePos x="0" y="0"/>
                  <wp:positionH relativeFrom="margin">
                    <wp:posOffset>-365579</wp:posOffset>
                  </wp:positionH>
                  <wp:positionV relativeFrom="paragraph">
                    <wp:posOffset>251460</wp:posOffset>
                  </wp:positionV>
                  <wp:extent cx="5971540" cy="223012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1540" cy="223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533B" w14:paraId="33EBD0CA" w14:textId="77777777">
        <w:trPr>
          <w:trHeight w:val="1110"/>
          <w:jc w:val="center"/>
        </w:trPr>
        <w:tc>
          <w:tcPr>
            <w:tcW w:w="8640" w:type="dxa"/>
          </w:tcPr>
          <w:p w14:paraId="7207E512" w14:textId="6F75806E" w:rsidR="00F4533B" w:rsidRDefault="00F4533B">
            <w:pPr>
              <w:spacing w:line="500" w:lineRule="exact"/>
              <w:jc w:val="center"/>
              <w:rPr>
                <w:rFonts w:ascii="华文中宋" w:eastAsia="华文中宋" w:hAnsi="宋体"/>
                <w:sz w:val="44"/>
                <w:szCs w:val="24"/>
              </w:rPr>
            </w:pPr>
          </w:p>
        </w:tc>
      </w:tr>
      <w:tr w:rsidR="00F4533B" w14:paraId="69CE54E2" w14:textId="77777777">
        <w:trPr>
          <w:trHeight w:val="1138"/>
          <w:jc w:val="center"/>
        </w:trPr>
        <w:tc>
          <w:tcPr>
            <w:tcW w:w="8640" w:type="dxa"/>
            <w:vAlign w:val="bottom"/>
          </w:tcPr>
          <w:p w14:paraId="78B5997D" w14:textId="17B45A16" w:rsidR="00F4533B" w:rsidRDefault="00E51F32" w:rsidP="001A0E39">
            <w:pPr>
              <w:spacing w:line="58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院青</w:t>
            </w:r>
            <w:r w:rsidR="00F93D2D">
              <w:rPr>
                <w:rFonts w:ascii="仿宋_GB2312" w:eastAsia="仿宋_GB2312" w:hAnsi="宋体" w:cs="仿宋_GB2312" w:hint="eastAsia"/>
                <w:sz w:val="32"/>
                <w:szCs w:val="32"/>
              </w:rPr>
              <w:t>【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t>21</w:t>
            </w:r>
            <w:r w:rsidR="00F93D2D">
              <w:rPr>
                <w:rFonts w:ascii="仿宋_GB2312" w:eastAsia="仿宋_GB2312" w:hAnsi="宋体" w:cs="仿宋_GB2312" w:hint="eastAsia"/>
                <w:sz w:val="32"/>
                <w:szCs w:val="32"/>
              </w:rPr>
              <w:t>】</w:t>
            </w:r>
            <w:proofErr w:type="gramEnd"/>
            <w:r w:rsidR="00710D9F">
              <w:rPr>
                <w:rFonts w:ascii="仿宋_GB2312" w:eastAsia="仿宋_GB2312" w:hAnsi="宋体" w:cs="仿宋_GB2312"/>
                <w:sz w:val="32"/>
                <w:szCs w:val="32"/>
              </w:rPr>
              <w:t>51</w:t>
            </w: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号</w:t>
            </w:r>
          </w:p>
        </w:tc>
      </w:tr>
      <w:tr w:rsidR="00F4533B" w14:paraId="7E2654E8" w14:textId="77777777">
        <w:trPr>
          <w:trHeight w:val="683"/>
          <w:jc w:val="center"/>
        </w:trPr>
        <w:tc>
          <w:tcPr>
            <w:tcW w:w="8640" w:type="dxa"/>
            <w:vAlign w:val="bottom"/>
          </w:tcPr>
          <w:p w14:paraId="2B9B4156" w14:textId="77777777" w:rsidR="00F4533B" w:rsidRDefault="00F4533B">
            <w:pPr>
              <w:spacing w:line="580" w:lineRule="exact"/>
              <w:jc w:val="center"/>
              <w:rPr>
                <w:rFonts w:ascii="方正舒体" w:eastAsia="方正舒体" w:hAnsi="宋体"/>
                <w:sz w:val="32"/>
                <w:szCs w:val="24"/>
              </w:rPr>
            </w:pPr>
          </w:p>
        </w:tc>
      </w:tr>
      <w:tr w:rsidR="00F4533B" w14:paraId="18233DFC" w14:textId="77777777">
        <w:trPr>
          <w:trHeight w:val="683"/>
          <w:jc w:val="center"/>
        </w:trPr>
        <w:tc>
          <w:tcPr>
            <w:tcW w:w="8640" w:type="dxa"/>
            <w:vAlign w:val="bottom"/>
          </w:tcPr>
          <w:p w14:paraId="1F94523A" w14:textId="77777777" w:rsidR="00F4533B" w:rsidRDefault="00F4533B">
            <w:pPr>
              <w:spacing w:line="580" w:lineRule="exact"/>
              <w:rPr>
                <w:rFonts w:ascii="方正舒体" w:eastAsia="方正舒体" w:hAnsi="宋体"/>
                <w:sz w:val="32"/>
                <w:szCs w:val="24"/>
              </w:rPr>
            </w:pPr>
          </w:p>
        </w:tc>
      </w:tr>
    </w:tbl>
    <w:p w14:paraId="1B0DA7E5" w14:textId="77777777" w:rsidR="00F4533B" w:rsidRDefault="00F4533B">
      <w:pPr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75EEAA45" w14:textId="77777777" w:rsidR="00F4533B" w:rsidRPr="00996633" w:rsidRDefault="00E51F32">
      <w:pPr>
        <w:spacing w:line="560" w:lineRule="exact"/>
        <w:jc w:val="center"/>
        <w:rPr>
          <w:rFonts w:asciiTheme="majorHAnsi" w:eastAsia="方正小标宋简体" w:hAnsiTheme="majorHAnsi" w:cs="Times New Roman"/>
          <w:sz w:val="43"/>
          <w:szCs w:val="43"/>
        </w:rPr>
      </w:pPr>
      <w:r w:rsidRPr="00996633">
        <w:rPr>
          <w:rFonts w:asciiTheme="majorHAnsi" w:eastAsia="方正小标宋简体" w:hAnsiTheme="majorHAnsi" w:cs="Times New Roman" w:hint="eastAsia"/>
          <w:sz w:val="43"/>
          <w:szCs w:val="43"/>
        </w:rPr>
        <w:t>关</w:t>
      </w:r>
      <w:r w:rsidRPr="00996633">
        <w:rPr>
          <w:rFonts w:asciiTheme="majorHAnsi" w:eastAsia="方正小标宋简体" w:hAnsiTheme="majorHAnsi" w:cs="Times New Roman"/>
          <w:sz w:val="43"/>
          <w:szCs w:val="43"/>
        </w:rPr>
        <w:t>于开</w:t>
      </w:r>
      <w:r w:rsidRPr="00996633">
        <w:rPr>
          <w:rFonts w:asciiTheme="majorHAnsi" w:eastAsia="方正小标宋简体" w:hAnsiTheme="majorHAnsi" w:cs="Times New Roman" w:hint="eastAsia"/>
          <w:sz w:val="43"/>
          <w:szCs w:val="43"/>
        </w:rPr>
        <w:t>展</w:t>
      </w:r>
      <w:r w:rsidRPr="00996633">
        <w:rPr>
          <w:rFonts w:ascii="方正小标宋简体" w:eastAsia="方正小标宋简体" w:cs="Times New Roman" w:hint="eastAsia"/>
          <w:sz w:val="43"/>
          <w:szCs w:val="43"/>
        </w:rPr>
        <w:t>202</w:t>
      </w:r>
      <w:r w:rsidRPr="00996633">
        <w:rPr>
          <w:rFonts w:ascii="方正小标宋简体" w:eastAsia="方正小标宋简体" w:cs="Times New Roman"/>
          <w:sz w:val="43"/>
          <w:szCs w:val="43"/>
        </w:rPr>
        <w:t>1</w:t>
      </w:r>
      <w:r w:rsidRPr="00996633">
        <w:rPr>
          <w:rFonts w:asciiTheme="majorHAnsi" w:eastAsia="方正小标宋简体" w:hAnsiTheme="majorHAnsi" w:cs="Times New Roman"/>
          <w:sz w:val="43"/>
          <w:szCs w:val="43"/>
        </w:rPr>
        <w:t>年</w:t>
      </w:r>
      <w:r w:rsidRPr="00996633">
        <w:rPr>
          <w:rFonts w:ascii="方正小标宋简体" w:eastAsia="方正小标宋简体" w:cs="Times New Roman" w:hint="eastAsia"/>
          <w:sz w:val="43"/>
          <w:szCs w:val="43"/>
        </w:rPr>
        <w:t>“</w:t>
      </w:r>
      <w:r w:rsidRPr="00996633">
        <w:rPr>
          <w:rFonts w:asciiTheme="majorHAnsi" w:eastAsia="方正小标宋简体" w:hAnsiTheme="majorHAnsi" w:cs="Times New Roman" w:hint="eastAsia"/>
          <w:sz w:val="43"/>
          <w:szCs w:val="43"/>
        </w:rPr>
        <w:t>大学生志愿服务知识竞赛</w:t>
      </w:r>
      <w:r w:rsidRPr="00996633">
        <w:rPr>
          <w:rFonts w:ascii="方正小标宋简体" w:eastAsia="方正小标宋简体" w:cs="Times New Roman" w:hint="eastAsia"/>
          <w:sz w:val="43"/>
          <w:szCs w:val="43"/>
        </w:rPr>
        <w:t>”</w:t>
      </w:r>
      <w:r w:rsidRPr="00996633">
        <w:rPr>
          <w:rFonts w:asciiTheme="majorHAnsi" w:eastAsia="方正小标宋简体" w:hAnsiTheme="majorHAnsi" w:cs="Times New Roman" w:hint="eastAsia"/>
          <w:sz w:val="43"/>
          <w:szCs w:val="43"/>
        </w:rPr>
        <w:t>活动的通知</w:t>
      </w:r>
    </w:p>
    <w:p w14:paraId="60070E1A" w14:textId="77777777" w:rsidR="00F4533B" w:rsidRDefault="00F4533B">
      <w:pPr>
        <w:spacing w:line="560" w:lineRule="exact"/>
        <w:jc w:val="center"/>
        <w:rPr>
          <w:rFonts w:asciiTheme="majorHAnsi" w:eastAsia="方正小标宋简体" w:hAnsiTheme="majorHAnsi" w:cs="Times New Roman"/>
          <w:b/>
          <w:bCs/>
          <w:sz w:val="43"/>
          <w:szCs w:val="43"/>
        </w:rPr>
      </w:pPr>
    </w:p>
    <w:p w14:paraId="09B4F129" w14:textId="611B9EAB" w:rsidR="00F4533B" w:rsidRDefault="00E51F32" w:rsidP="00877B19">
      <w:pPr>
        <w:spacing w:line="560" w:lineRule="exac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各</w:t>
      </w:r>
      <w:r w:rsidR="00710D9F">
        <w:rPr>
          <w:rFonts w:ascii="仿宋_GB2312" w:eastAsia="仿宋_GB2312" w:hAnsi="宋体" w:cs="仿宋_GB2312" w:hint="eastAsia"/>
          <w:sz w:val="32"/>
          <w:szCs w:val="32"/>
        </w:rPr>
        <w:t>院</w:t>
      </w:r>
      <w:r>
        <w:rPr>
          <w:rFonts w:ascii="仿宋_GB2312" w:eastAsia="仿宋_GB2312" w:hAnsi="宋体" w:cs="仿宋_GB2312" w:hint="eastAsia"/>
          <w:sz w:val="32"/>
          <w:szCs w:val="32"/>
        </w:rPr>
        <w:t>团总支，</w:t>
      </w:r>
      <w:r w:rsidR="00710D9F">
        <w:rPr>
          <w:rFonts w:ascii="仿宋_GB2312" w:eastAsia="仿宋_GB2312" w:hAnsi="宋体" w:cs="仿宋_GB2312" w:hint="eastAsia"/>
          <w:sz w:val="32"/>
          <w:szCs w:val="32"/>
        </w:rPr>
        <w:t>各团学组织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14:paraId="430FC784" w14:textId="7AAF480D" w:rsidR="00F4533B" w:rsidRDefault="00E51F32" w:rsidP="00877B19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为了提高我校学生服务社会、服务学校的个人意识，普及志愿服务的相关知识。</w:t>
      </w:r>
      <w:r>
        <w:rPr>
          <w:rFonts w:ascii="仿宋_GB2312" w:eastAsia="仿宋_GB2312" w:hAnsi="宋体" w:cs="仿宋_GB2312"/>
          <w:sz w:val="32"/>
          <w:szCs w:val="32"/>
        </w:rPr>
        <w:t>此次</w:t>
      </w:r>
      <w:r>
        <w:rPr>
          <w:rFonts w:ascii="仿宋_GB2312" w:eastAsia="仿宋_GB2312" w:hAnsi="宋体" w:cs="仿宋_GB2312" w:hint="eastAsia"/>
          <w:sz w:val="32"/>
          <w:szCs w:val="32"/>
        </w:rPr>
        <w:t>以普及志愿服务知识，争做志愿服务之事为</w:t>
      </w:r>
      <w:r>
        <w:rPr>
          <w:rFonts w:ascii="仿宋_GB2312" w:eastAsia="仿宋_GB2312" w:hAnsi="宋体" w:cs="仿宋_GB2312"/>
          <w:sz w:val="32"/>
          <w:szCs w:val="32"/>
        </w:rPr>
        <w:t>主题，开展</w:t>
      </w:r>
      <w:r>
        <w:rPr>
          <w:rFonts w:ascii="仿宋_GB2312" w:eastAsia="仿宋_GB2312" w:hAnsi="宋体" w:cs="仿宋_GB2312" w:hint="eastAsia"/>
          <w:sz w:val="32"/>
          <w:szCs w:val="32"/>
        </w:rPr>
        <w:t>大学生志愿服务知识竞赛</w:t>
      </w:r>
      <w:r>
        <w:rPr>
          <w:rFonts w:ascii="仿宋_GB2312" w:eastAsia="仿宋_GB2312" w:hAnsi="宋体" w:cs="仿宋_GB2312"/>
          <w:sz w:val="32"/>
          <w:szCs w:val="32"/>
        </w:rPr>
        <w:t>活动</w:t>
      </w:r>
      <w:r>
        <w:rPr>
          <w:rFonts w:ascii="仿宋_GB2312" w:eastAsia="仿宋_GB2312" w:hAnsi="宋体" w:cs="仿宋_GB2312" w:hint="eastAsia"/>
          <w:sz w:val="32"/>
          <w:szCs w:val="32"/>
        </w:rPr>
        <w:t>，可以帮助同学们积极地服务于社会，热心与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国家公益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事业。由校青年志愿者联合会申报，校</w:t>
      </w:r>
      <w:r w:rsidR="00710D9F">
        <w:rPr>
          <w:rFonts w:ascii="仿宋_GB2312" w:eastAsia="仿宋_GB2312" w:hAnsi="宋体" w:cs="仿宋_GB2312" w:hint="eastAsia"/>
          <w:sz w:val="32"/>
          <w:szCs w:val="32"/>
        </w:rPr>
        <w:t>青年志愿者联合会</w:t>
      </w:r>
      <w:r>
        <w:rPr>
          <w:rFonts w:ascii="仿宋_GB2312" w:eastAsia="仿宋_GB2312" w:hAnsi="宋体" w:cs="仿宋_GB2312" w:hint="eastAsia"/>
          <w:sz w:val="32"/>
          <w:szCs w:val="32"/>
        </w:rPr>
        <w:t>审核并推荐，经校团委研究决定开展“大学生志愿服务知识竞赛”活动</w:t>
      </w:r>
      <w:r w:rsidR="00D41780">
        <w:rPr>
          <w:rFonts w:ascii="仿宋_GB2312" w:eastAsia="仿宋_GB2312" w:hAnsi="宋体" w:cs="仿宋_GB2312" w:hint="eastAsia"/>
          <w:sz w:val="32"/>
          <w:szCs w:val="32"/>
        </w:rPr>
        <w:t>。</w:t>
      </w:r>
      <w:r>
        <w:rPr>
          <w:rFonts w:ascii="仿宋_GB2312" w:eastAsia="仿宋_GB2312" w:hAnsi="宋体" w:cs="仿宋_GB2312" w:hint="eastAsia"/>
          <w:sz w:val="32"/>
          <w:szCs w:val="32"/>
        </w:rPr>
        <w:t>具体通知如下：</w:t>
      </w:r>
    </w:p>
    <w:p w14:paraId="49E4A8AC" w14:textId="7ADEE703" w:rsidR="00F4533B" w:rsidRDefault="00710D9F" w:rsidP="00877B19">
      <w:pPr>
        <w:spacing w:line="560" w:lineRule="exact"/>
        <w:ind w:firstLineChars="200" w:firstLine="643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一、</w:t>
      </w:r>
      <w:r w:rsidR="00E51F32">
        <w:rPr>
          <w:rFonts w:ascii="黑体" w:eastAsia="黑体" w:hAnsi="黑体" w:cs="仿宋_GB2312" w:hint="eastAsia"/>
          <w:b/>
          <w:bCs/>
          <w:sz w:val="32"/>
          <w:szCs w:val="32"/>
        </w:rPr>
        <w:t>组织单位</w:t>
      </w:r>
    </w:p>
    <w:p w14:paraId="6427B609" w14:textId="19DC18A9" w:rsidR="00F4533B" w:rsidRDefault="00E51F32" w:rsidP="00877B19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主办</w:t>
      </w:r>
      <w:r>
        <w:rPr>
          <w:rFonts w:ascii="仿宋_GB2312" w:eastAsia="仿宋_GB2312" w:hAnsi="宋体" w:cs="仿宋_GB2312" w:hint="eastAsia"/>
          <w:sz w:val="32"/>
          <w:szCs w:val="32"/>
        </w:rPr>
        <w:t>单位</w:t>
      </w:r>
      <w:r w:rsidR="00D41780">
        <w:rPr>
          <w:rFonts w:ascii="仿宋_GB2312" w:eastAsia="仿宋_GB2312" w:hAnsi="宋体" w:cs="仿宋_GB2312" w:hint="eastAsia"/>
          <w:sz w:val="32"/>
          <w:szCs w:val="32"/>
        </w:rPr>
        <w:t>：</w:t>
      </w:r>
      <w:r>
        <w:rPr>
          <w:rFonts w:ascii="仿宋_GB2312" w:eastAsia="仿宋_GB2312" w:hAnsi="宋体" w:cs="仿宋_GB2312" w:hint="eastAsia"/>
          <w:sz w:val="32"/>
          <w:szCs w:val="32"/>
        </w:rPr>
        <w:t>校</w:t>
      </w:r>
      <w:r w:rsidR="00710D9F">
        <w:rPr>
          <w:rFonts w:ascii="仿宋_GB2312" w:eastAsia="仿宋_GB2312" w:hAnsi="宋体" w:cs="仿宋_GB2312" w:hint="eastAsia"/>
          <w:sz w:val="32"/>
          <w:szCs w:val="32"/>
        </w:rPr>
        <w:t>青年志愿者联合会</w:t>
      </w:r>
    </w:p>
    <w:p w14:paraId="627F5228" w14:textId="77777777" w:rsidR="00F4533B" w:rsidRDefault="00E51F32" w:rsidP="00877B19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承办单位：校青年志愿者联合会</w:t>
      </w:r>
    </w:p>
    <w:p w14:paraId="497FAF08" w14:textId="5B92EE91" w:rsidR="00F4533B" w:rsidRDefault="00E51F32" w:rsidP="00877B19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协办单位：</w:t>
      </w:r>
      <w:r w:rsidR="00710D9F">
        <w:rPr>
          <w:rFonts w:ascii="仿宋_GB2312" w:eastAsia="仿宋_GB2312" w:hAnsi="宋体" w:cs="仿宋_GB2312" w:hint="eastAsia"/>
          <w:sz w:val="32"/>
          <w:szCs w:val="32"/>
        </w:rPr>
        <w:t>各团学组织</w:t>
      </w:r>
    </w:p>
    <w:p w14:paraId="426AB254" w14:textId="1666DEBF" w:rsidR="00F4533B" w:rsidRDefault="00710D9F" w:rsidP="00877B19">
      <w:pPr>
        <w:spacing w:line="560" w:lineRule="exact"/>
        <w:ind w:firstLineChars="200" w:firstLine="643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lastRenderedPageBreak/>
        <w:t>二、</w:t>
      </w:r>
      <w:r w:rsidR="00E51F32">
        <w:rPr>
          <w:rFonts w:ascii="黑体" w:eastAsia="黑体" w:hAnsi="黑体" w:cs="仿宋_GB2312" w:hint="eastAsia"/>
          <w:b/>
          <w:bCs/>
          <w:sz w:val="32"/>
          <w:szCs w:val="32"/>
        </w:rPr>
        <w:t>活动宣传</w:t>
      </w:r>
    </w:p>
    <w:p w14:paraId="124813FD" w14:textId="762899AF" w:rsidR="00F4533B" w:rsidRDefault="00E51F32" w:rsidP="00877B19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宣传报名时间</w:t>
      </w:r>
      <w:r w:rsidR="00F93D2D">
        <w:rPr>
          <w:rFonts w:ascii="仿宋_GB2312" w:eastAsia="仿宋_GB2312" w:hAnsi="宋体" w:cs="仿宋_GB2312" w:hint="eastAsia"/>
          <w:sz w:val="32"/>
          <w:szCs w:val="32"/>
        </w:rPr>
        <w:t>：</w:t>
      </w:r>
      <w:r>
        <w:rPr>
          <w:rFonts w:ascii="仿宋_GB2312" w:eastAsia="仿宋_GB2312" w:hAnsi="宋体" w:cs="仿宋_GB2312" w:hint="eastAsia"/>
          <w:sz w:val="32"/>
          <w:szCs w:val="32"/>
        </w:rPr>
        <w:t>2021年10月27</w:t>
      </w:r>
      <w:r w:rsidR="00710D9F">
        <w:rPr>
          <w:rFonts w:ascii="仿宋_GB2312" w:eastAsia="仿宋_GB2312" w:hAnsi="宋体" w:cs="仿宋_GB2312" w:hint="eastAsia"/>
          <w:sz w:val="32"/>
          <w:szCs w:val="32"/>
        </w:rPr>
        <w:t>日</w:t>
      </w:r>
      <w:r>
        <w:rPr>
          <w:rFonts w:ascii="仿宋_GB2312" w:eastAsia="仿宋_GB2312" w:hAnsi="宋体" w:cs="仿宋_GB2312" w:hint="eastAsia"/>
          <w:sz w:val="32"/>
          <w:szCs w:val="32"/>
        </w:rPr>
        <w:t>（线上宣传）</w:t>
      </w:r>
    </w:p>
    <w:p w14:paraId="723391B8" w14:textId="1EE0CAFE" w:rsidR="00F4533B" w:rsidRDefault="00E51F32" w:rsidP="00877B19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2021年10月28</w:t>
      </w:r>
      <w:r w:rsidR="00710D9F">
        <w:rPr>
          <w:rFonts w:ascii="仿宋_GB2312" w:eastAsia="仿宋_GB2312" w:hAnsi="宋体" w:cs="仿宋_GB2312" w:hint="eastAsia"/>
          <w:sz w:val="32"/>
          <w:szCs w:val="32"/>
        </w:rPr>
        <w:t>日</w:t>
      </w:r>
      <w:r>
        <w:rPr>
          <w:rFonts w:ascii="仿宋_GB2312" w:eastAsia="仿宋_GB2312" w:hAnsi="宋体" w:cs="仿宋_GB2312" w:hint="eastAsia"/>
          <w:sz w:val="32"/>
          <w:szCs w:val="32"/>
        </w:rPr>
        <w:t>（西苑食堂门口)</w:t>
      </w:r>
    </w:p>
    <w:p w14:paraId="3F6A449E" w14:textId="30D8303E" w:rsidR="00F4533B" w:rsidRDefault="00E51F32" w:rsidP="00877B19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2021年10月29</w:t>
      </w:r>
      <w:r w:rsidR="00710D9F">
        <w:rPr>
          <w:rFonts w:ascii="仿宋_GB2312" w:eastAsia="仿宋_GB2312" w:hAnsi="宋体" w:cs="仿宋_GB2312" w:hint="eastAsia"/>
          <w:sz w:val="32"/>
          <w:szCs w:val="32"/>
        </w:rPr>
        <w:t>日</w:t>
      </w:r>
      <w:r>
        <w:rPr>
          <w:rFonts w:ascii="仿宋_GB2312" w:eastAsia="仿宋_GB2312" w:hAnsi="宋体" w:cs="仿宋_GB2312" w:hint="eastAsia"/>
          <w:sz w:val="32"/>
          <w:szCs w:val="32"/>
        </w:rPr>
        <w:t>（东苑食堂门口）</w:t>
      </w:r>
    </w:p>
    <w:p w14:paraId="079C534C" w14:textId="41EAD466" w:rsidR="0054765C" w:rsidRDefault="0054765C" w:rsidP="00C9054B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关注安徽农业大学经济技术学院团委公众号</w:t>
      </w:r>
      <w:r w:rsidR="00060AAC">
        <w:rPr>
          <w:rFonts w:ascii="仿宋_GB2312" w:eastAsia="仿宋_GB2312" w:hAnsi="宋体" w:cs="仿宋_GB2312" w:hint="eastAsia"/>
          <w:sz w:val="32"/>
          <w:szCs w:val="32"/>
        </w:rPr>
        <w:t>后台发送</w:t>
      </w:r>
      <w:r w:rsidR="005B0FF9">
        <w:rPr>
          <w:rFonts w:ascii="仿宋_GB2312" w:eastAsia="仿宋_GB2312" w:hAnsi="宋体" w:cs="仿宋_GB2312" w:hint="eastAsia"/>
          <w:sz w:val="32"/>
          <w:szCs w:val="32"/>
        </w:rPr>
        <w:t>“</w:t>
      </w:r>
      <w:r w:rsidR="005B0FF9" w:rsidRPr="005B0FF9">
        <w:rPr>
          <w:rFonts w:ascii="仿宋_GB2312" w:eastAsia="仿宋_GB2312" w:hAnsi="宋体" w:cs="仿宋_GB2312"/>
          <w:sz w:val="32"/>
          <w:szCs w:val="32"/>
        </w:rPr>
        <w:t>大学生志愿服务知识竞赛</w:t>
      </w:r>
      <w:r w:rsidR="005B0FF9">
        <w:rPr>
          <w:rFonts w:ascii="仿宋_GB2312" w:eastAsia="仿宋_GB2312" w:hAnsi="宋体" w:cs="仿宋_GB2312" w:hint="eastAsia"/>
          <w:sz w:val="32"/>
          <w:szCs w:val="32"/>
        </w:rPr>
        <w:t>”获取报名链接</w:t>
      </w:r>
    </w:p>
    <w:p w14:paraId="6AD73624" w14:textId="04ABBD80" w:rsidR="00F4533B" w:rsidRDefault="00E51F32" w:rsidP="00877B19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活动时间</w:t>
      </w:r>
      <w:r w:rsidR="00DA37CC">
        <w:rPr>
          <w:rFonts w:ascii="仿宋_GB2312" w:eastAsia="仿宋_GB2312" w:hAnsi="宋体" w:cs="仿宋_GB2312" w:hint="eastAsia"/>
          <w:sz w:val="32"/>
          <w:szCs w:val="32"/>
        </w:rPr>
        <w:t>：</w:t>
      </w:r>
      <w:r>
        <w:rPr>
          <w:rFonts w:ascii="仿宋_GB2312" w:eastAsia="仿宋_GB2312" w:hAnsi="宋体" w:cs="仿宋_GB2312" w:hint="eastAsia"/>
          <w:sz w:val="32"/>
          <w:szCs w:val="32"/>
        </w:rPr>
        <w:t>2021年10月31日</w:t>
      </w:r>
    </w:p>
    <w:p w14:paraId="5D44EDA0" w14:textId="77777777" w:rsidR="00F4533B" w:rsidRDefault="00E51F32" w:rsidP="00877B19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活动地址：教学楼教室待定</w:t>
      </w:r>
    </w:p>
    <w:p w14:paraId="385CF85B" w14:textId="5CD956F7" w:rsidR="00F4533B" w:rsidRDefault="00710D9F" w:rsidP="00877B19">
      <w:pPr>
        <w:spacing w:line="560" w:lineRule="exact"/>
        <w:ind w:firstLineChars="200" w:firstLine="643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三、</w:t>
      </w:r>
      <w:r w:rsidR="00E51F32">
        <w:rPr>
          <w:rFonts w:ascii="黑体" w:eastAsia="黑体" w:hAnsi="黑体" w:cs="仿宋_GB2312" w:hint="eastAsia"/>
          <w:b/>
          <w:bCs/>
          <w:sz w:val="32"/>
          <w:szCs w:val="32"/>
        </w:rPr>
        <w:t>活动对象</w:t>
      </w:r>
    </w:p>
    <w:p w14:paraId="61B07DBE" w14:textId="4BA07CC2" w:rsidR="00F4533B" w:rsidRDefault="00E51F32" w:rsidP="00877B19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全校师生</w:t>
      </w:r>
      <w:r w:rsidR="00D41780">
        <w:rPr>
          <w:rFonts w:ascii="仿宋_GB2312" w:eastAsia="仿宋_GB2312" w:hAnsi="宋体" w:cs="仿宋_GB2312" w:hint="eastAsia"/>
          <w:sz w:val="32"/>
          <w:szCs w:val="32"/>
        </w:rPr>
        <w:t>（高教基地</w:t>
      </w:r>
      <w:r w:rsidR="005B0FF9">
        <w:rPr>
          <w:rFonts w:ascii="仿宋_GB2312" w:eastAsia="仿宋_GB2312" w:hAnsi="宋体" w:cs="仿宋_GB2312" w:hint="eastAsia"/>
          <w:sz w:val="32"/>
          <w:szCs w:val="32"/>
        </w:rPr>
        <w:t>校区</w:t>
      </w:r>
      <w:r w:rsidR="00D41780">
        <w:rPr>
          <w:rFonts w:ascii="仿宋_GB2312" w:eastAsia="仿宋_GB2312" w:hAnsi="宋体" w:cs="仿宋_GB2312" w:hint="eastAsia"/>
          <w:sz w:val="32"/>
          <w:szCs w:val="32"/>
        </w:rPr>
        <w:t>）</w:t>
      </w:r>
    </w:p>
    <w:p w14:paraId="3213F3D8" w14:textId="5677A74D" w:rsidR="00F4533B" w:rsidRDefault="00F93D2D" w:rsidP="00877B19">
      <w:pPr>
        <w:spacing w:line="560" w:lineRule="exact"/>
        <w:ind w:firstLineChars="200" w:firstLine="643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四</w:t>
      </w:r>
      <w:r w:rsidR="00E51F32">
        <w:rPr>
          <w:rFonts w:ascii="黑体" w:eastAsia="黑体" w:hAnsi="黑体" w:cs="仿宋_GB2312" w:hint="eastAsia"/>
          <w:b/>
          <w:bCs/>
          <w:sz w:val="32"/>
          <w:szCs w:val="32"/>
        </w:rPr>
        <w:t>、活动内容</w:t>
      </w:r>
    </w:p>
    <w:p w14:paraId="51EC3B2B" w14:textId="67A4670F" w:rsidR="003C0A4A" w:rsidRPr="003C0A4A" w:rsidRDefault="00213A03" w:rsidP="00FA383C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bookmarkStart w:id="0" w:name="_Hlk86094142"/>
      <w:r>
        <w:rPr>
          <w:rFonts w:ascii="仿宋_GB2312" w:eastAsia="仿宋_GB2312" w:hAnsi="宋体" w:cs="仿宋_GB2312"/>
          <w:sz w:val="32"/>
          <w:szCs w:val="32"/>
        </w:rPr>
        <w:t>1</w:t>
      </w:r>
      <w:r w:rsidR="00C6111A"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 w:hint="eastAsia"/>
          <w:sz w:val="32"/>
          <w:szCs w:val="32"/>
        </w:rPr>
        <w:t>线下宣传</w:t>
      </w:r>
      <w:r w:rsidR="003C0A4A" w:rsidRPr="003C0A4A">
        <w:rPr>
          <w:rFonts w:ascii="仿宋_GB2312" w:eastAsia="仿宋_GB2312" w:hAnsi="宋体" w:cs="仿宋_GB2312"/>
          <w:sz w:val="32"/>
          <w:szCs w:val="32"/>
        </w:rPr>
        <w:t>引导</w:t>
      </w:r>
      <w:r w:rsidR="003C0A4A">
        <w:rPr>
          <w:rFonts w:ascii="仿宋_GB2312" w:eastAsia="仿宋_GB2312" w:hAnsi="宋体" w:cs="仿宋_GB2312" w:hint="eastAsia"/>
          <w:sz w:val="32"/>
          <w:szCs w:val="32"/>
        </w:rPr>
        <w:t>同学们</w:t>
      </w:r>
      <w:r w:rsidR="003C0A4A" w:rsidRPr="003C0A4A">
        <w:rPr>
          <w:rFonts w:ascii="仿宋_GB2312" w:eastAsia="仿宋_GB2312" w:hAnsi="宋体" w:cs="仿宋_GB2312"/>
          <w:sz w:val="32"/>
          <w:szCs w:val="32"/>
        </w:rPr>
        <w:t>信息登记，加入活动群</w:t>
      </w:r>
      <w:r w:rsidR="002972DA">
        <w:rPr>
          <w:rFonts w:ascii="仿宋_GB2312" w:eastAsia="仿宋_GB2312" w:hAnsi="宋体" w:cs="仿宋_GB2312" w:hint="eastAsia"/>
          <w:sz w:val="32"/>
          <w:szCs w:val="32"/>
        </w:rPr>
        <w:t>（群号：</w:t>
      </w:r>
      <w:r w:rsidR="002972DA" w:rsidRPr="002972DA">
        <w:rPr>
          <w:rFonts w:ascii="仿宋_GB2312" w:eastAsia="仿宋_GB2312" w:hAnsi="宋体" w:cs="仿宋_GB2312"/>
          <w:sz w:val="32"/>
          <w:szCs w:val="32"/>
        </w:rPr>
        <w:t>445645039</w:t>
      </w:r>
      <w:r w:rsidR="002972DA">
        <w:rPr>
          <w:rFonts w:ascii="仿宋_GB2312" w:eastAsia="仿宋_GB2312" w:hAnsi="宋体" w:cs="仿宋_GB2312" w:hint="eastAsia"/>
          <w:sz w:val="32"/>
          <w:szCs w:val="32"/>
        </w:rPr>
        <w:t>）</w:t>
      </w:r>
      <w:r w:rsidR="003C0A4A" w:rsidRPr="003C0A4A">
        <w:rPr>
          <w:rFonts w:ascii="仿宋_GB2312" w:eastAsia="仿宋_GB2312" w:hAnsi="宋体" w:cs="仿宋_GB2312"/>
          <w:sz w:val="32"/>
          <w:szCs w:val="32"/>
        </w:rPr>
        <w:t>。</w:t>
      </w:r>
    </w:p>
    <w:p w14:paraId="118F198C" w14:textId="599F427F" w:rsidR="00F4533B" w:rsidRDefault="003C0A4A" w:rsidP="00FA383C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</w:t>
      </w:r>
      <w:r w:rsidR="00C6111A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E51F32">
        <w:rPr>
          <w:rFonts w:ascii="仿宋_GB2312" w:eastAsia="仿宋_GB2312" w:hAnsi="宋体" w:cs="仿宋_GB2312" w:hint="eastAsia"/>
          <w:sz w:val="32"/>
          <w:szCs w:val="32"/>
        </w:rPr>
        <w:t>进群后同学们下载学习通APP，项目部分享课程邀请码，保证同学们进入课程，以便后期公平公正的抢答。</w:t>
      </w:r>
    </w:p>
    <w:p w14:paraId="39D3CA14" w14:textId="60BB39F3" w:rsidR="00F4533B" w:rsidRDefault="003C0A4A" w:rsidP="00FA383C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3</w:t>
      </w:r>
      <w:r w:rsidR="00C6111A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E51F32">
        <w:rPr>
          <w:rFonts w:ascii="仿宋_GB2312" w:eastAsia="仿宋_GB2312" w:hAnsi="宋体" w:cs="仿宋_GB2312" w:hint="eastAsia"/>
          <w:sz w:val="32"/>
          <w:szCs w:val="32"/>
        </w:rPr>
        <w:t>活动期间先进行附加题手机抢答环节，同学们拿出手机，打开学习</w:t>
      </w:r>
      <w:proofErr w:type="gramStart"/>
      <w:r w:rsidR="00E51F32">
        <w:rPr>
          <w:rFonts w:ascii="仿宋_GB2312" w:eastAsia="仿宋_GB2312" w:hAnsi="宋体" w:cs="仿宋_GB2312" w:hint="eastAsia"/>
          <w:sz w:val="32"/>
          <w:szCs w:val="32"/>
        </w:rPr>
        <w:t>通进入</w:t>
      </w:r>
      <w:proofErr w:type="gramEnd"/>
      <w:r w:rsidR="00E51F32">
        <w:rPr>
          <w:rFonts w:ascii="仿宋_GB2312" w:eastAsia="仿宋_GB2312" w:hAnsi="宋体" w:cs="仿宋_GB2312" w:hint="eastAsia"/>
          <w:sz w:val="32"/>
          <w:szCs w:val="32"/>
        </w:rPr>
        <w:t>课程准备抢答，第一个抢答的人可以进行回答，答对一题可以在纸质答题试卷得分的基础上附加十分，答错扣五分，裁判组计分。</w:t>
      </w:r>
    </w:p>
    <w:p w14:paraId="0CFC4047" w14:textId="7F4EE3A0" w:rsidR="00F4533B" w:rsidRDefault="003C0A4A" w:rsidP="00FA383C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4</w:t>
      </w:r>
      <w:r w:rsidR="00C6111A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E51F32">
        <w:rPr>
          <w:rFonts w:ascii="仿宋_GB2312" w:eastAsia="仿宋_GB2312" w:hAnsi="宋体" w:cs="仿宋_GB2312" w:hint="eastAsia"/>
          <w:sz w:val="32"/>
          <w:szCs w:val="32"/>
        </w:rPr>
        <w:t>然后进行纸质答题环节，试卷满分100分，分为单选、多选、填空。</w:t>
      </w:r>
    </w:p>
    <w:p w14:paraId="443AA38F" w14:textId="06563C3B" w:rsidR="00F4533B" w:rsidRDefault="003C0A4A" w:rsidP="00FA383C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5</w:t>
      </w:r>
      <w:r w:rsidR="00C6111A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E51F32">
        <w:rPr>
          <w:rFonts w:ascii="仿宋_GB2312" w:eastAsia="仿宋_GB2312" w:hAnsi="宋体" w:cs="仿宋_GB2312" w:hint="eastAsia"/>
          <w:sz w:val="32"/>
          <w:szCs w:val="32"/>
        </w:rPr>
        <w:t>全部完成后值班人员收回纸质答题试卷，进行统分。</w:t>
      </w:r>
    </w:p>
    <w:p w14:paraId="18A16E88" w14:textId="0DF88961" w:rsidR="00F4533B" w:rsidRDefault="003C0A4A" w:rsidP="00FA383C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6</w:t>
      </w:r>
      <w:r w:rsidR="00C6111A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E51F32">
        <w:rPr>
          <w:rFonts w:ascii="仿宋_GB2312" w:eastAsia="仿宋_GB2312" w:hAnsi="宋体" w:cs="仿宋_GB2312" w:hint="eastAsia"/>
          <w:sz w:val="32"/>
          <w:szCs w:val="32"/>
        </w:rPr>
        <w:t>比赛结果将在比赛群进行公布</w:t>
      </w:r>
      <w:bookmarkStart w:id="1" w:name="_GoBack"/>
      <w:bookmarkEnd w:id="1"/>
      <w:r w:rsidR="00E51F32">
        <w:rPr>
          <w:rFonts w:ascii="仿宋_GB2312" w:eastAsia="仿宋_GB2312" w:hAnsi="宋体" w:cs="仿宋_GB2312" w:hint="eastAsia"/>
          <w:sz w:val="32"/>
          <w:szCs w:val="32"/>
        </w:rPr>
        <w:t>以及证书发放通知。</w:t>
      </w:r>
    </w:p>
    <w:p w14:paraId="3F28BD06" w14:textId="649DD8F6" w:rsidR="00996633" w:rsidRDefault="00996633" w:rsidP="000E3AD6">
      <w:pPr>
        <w:spacing w:line="560" w:lineRule="exact"/>
        <w:ind w:firstLineChars="200" w:firstLine="643"/>
        <w:rPr>
          <w:rFonts w:ascii="黑体" w:eastAsia="黑体" w:hAnsi="黑体" w:cs="仿宋_GB2312"/>
          <w:b/>
          <w:bCs/>
          <w:sz w:val="32"/>
          <w:szCs w:val="32"/>
        </w:rPr>
      </w:pPr>
      <w:bookmarkStart w:id="2" w:name="_Hlk85748969"/>
      <w:bookmarkEnd w:id="0"/>
      <w:r w:rsidRPr="00996633">
        <w:rPr>
          <w:rFonts w:ascii="黑体" w:eastAsia="黑体" w:hAnsi="黑体" w:cs="仿宋_GB2312" w:hint="eastAsia"/>
          <w:b/>
          <w:bCs/>
          <w:sz w:val="32"/>
          <w:szCs w:val="32"/>
        </w:rPr>
        <w:t>五、奖项设置</w:t>
      </w:r>
    </w:p>
    <w:p w14:paraId="1699532D" w14:textId="19CEAB1E" w:rsidR="00996633" w:rsidRPr="00996633" w:rsidRDefault="00996633" w:rsidP="000E3AD6">
      <w:pPr>
        <w:spacing w:line="560" w:lineRule="exact"/>
        <w:ind w:leftChars="300" w:left="630"/>
        <w:rPr>
          <w:rFonts w:ascii="仿宋_GB2312" w:eastAsia="仿宋_GB2312" w:hAnsi="宋体" w:cs="仿宋_GB2312"/>
          <w:sz w:val="32"/>
          <w:szCs w:val="32"/>
        </w:rPr>
      </w:pPr>
      <w:r w:rsidRPr="00996633">
        <w:rPr>
          <w:rFonts w:ascii="仿宋_GB2312" w:eastAsia="仿宋_GB2312" w:hAnsi="宋体" w:cs="仿宋_GB2312" w:hint="eastAsia"/>
          <w:sz w:val="32"/>
          <w:szCs w:val="32"/>
        </w:rPr>
        <w:t>一</w:t>
      </w:r>
      <w:r w:rsidRPr="00996633">
        <w:rPr>
          <w:rFonts w:ascii="仿宋_GB2312" w:eastAsia="仿宋_GB2312" w:hAnsi="宋体" w:cs="仿宋_GB2312"/>
          <w:sz w:val="32"/>
          <w:szCs w:val="32"/>
        </w:rPr>
        <w:t xml:space="preserve">等奖   </w:t>
      </w:r>
      <w:r w:rsidRPr="00996633">
        <w:rPr>
          <w:rFonts w:ascii="仿宋_GB2312" w:eastAsia="仿宋_GB2312" w:hAnsi="宋体" w:cs="仿宋_GB2312" w:hint="eastAsia"/>
          <w:sz w:val="32"/>
          <w:szCs w:val="32"/>
        </w:rPr>
        <w:t>1</w:t>
      </w:r>
      <w:r w:rsidRPr="00996633">
        <w:rPr>
          <w:rFonts w:ascii="仿宋_GB2312" w:eastAsia="仿宋_GB2312" w:hAnsi="宋体" w:cs="仿宋_GB2312"/>
          <w:sz w:val="32"/>
          <w:szCs w:val="32"/>
        </w:rPr>
        <w:t>名   荣誉证书</w:t>
      </w:r>
      <w:r w:rsidRPr="00996633">
        <w:rPr>
          <w:rFonts w:ascii="仿宋_GB2312" w:eastAsia="仿宋_GB2312" w:hAnsi="宋体" w:cs="仿宋_GB2312"/>
          <w:sz w:val="32"/>
          <w:szCs w:val="32"/>
        </w:rPr>
        <w:br/>
      </w:r>
      <w:r w:rsidRPr="00996633">
        <w:rPr>
          <w:rFonts w:ascii="仿宋_GB2312" w:eastAsia="仿宋_GB2312" w:hAnsi="宋体" w:cs="仿宋_GB2312"/>
          <w:sz w:val="32"/>
          <w:szCs w:val="32"/>
        </w:rPr>
        <w:lastRenderedPageBreak/>
        <w:t xml:space="preserve">二等奖   </w:t>
      </w:r>
      <w:r w:rsidRPr="00996633">
        <w:rPr>
          <w:rFonts w:ascii="仿宋_GB2312" w:eastAsia="仿宋_GB2312" w:hAnsi="宋体" w:cs="仿宋_GB2312" w:hint="eastAsia"/>
          <w:sz w:val="32"/>
          <w:szCs w:val="32"/>
        </w:rPr>
        <w:t>2</w:t>
      </w:r>
      <w:r w:rsidRPr="00996633">
        <w:rPr>
          <w:rFonts w:ascii="仿宋_GB2312" w:eastAsia="仿宋_GB2312" w:hAnsi="宋体" w:cs="仿宋_GB2312"/>
          <w:sz w:val="32"/>
          <w:szCs w:val="32"/>
        </w:rPr>
        <w:t>名   荣誉证书</w:t>
      </w:r>
      <w:r w:rsidRPr="00996633">
        <w:rPr>
          <w:rFonts w:ascii="仿宋_GB2312" w:eastAsia="仿宋_GB2312" w:hAnsi="宋体" w:cs="仿宋_GB2312"/>
          <w:sz w:val="32"/>
          <w:szCs w:val="32"/>
        </w:rPr>
        <w:br/>
        <w:t>三等奖   3名   荣誉证书</w:t>
      </w:r>
      <w:r w:rsidRPr="00996633">
        <w:rPr>
          <w:rFonts w:ascii="仿宋_GB2312" w:eastAsia="仿宋_GB2312" w:hAnsi="宋体" w:cs="仿宋_GB2312"/>
          <w:sz w:val="32"/>
          <w:szCs w:val="32"/>
        </w:rPr>
        <w:br/>
        <w:t>优秀奖   4名   荣誉证书</w:t>
      </w:r>
    </w:p>
    <w:bookmarkEnd w:id="2"/>
    <w:p w14:paraId="78427933" w14:textId="14AADFFD" w:rsidR="00F4533B" w:rsidRDefault="00996633" w:rsidP="00877B19">
      <w:pPr>
        <w:spacing w:line="560" w:lineRule="exact"/>
        <w:ind w:firstLineChars="200" w:firstLine="643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六</w:t>
      </w:r>
      <w:r w:rsidR="00E51F32">
        <w:rPr>
          <w:rFonts w:ascii="黑体" w:eastAsia="黑体" w:hAnsi="黑体" w:cs="仿宋_GB2312" w:hint="eastAsia"/>
          <w:b/>
          <w:bCs/>
          <w:sz w:val="32"/>
          <w:szCs w:val="32"/>
        </w:rPr>
        <w:t>、活动负责人</w:t>
      </w:r>
    </w:p>
    <w:p w14:paraId="2930898C" w14:textId="624C9187" w:rsidR="00F4533B" w:rsidRDefault="00E51F32" w:rsidP="00877B19">
      <w:pPr>
        <w:spacing w:line="560" w:lineRule="exact"/>
        <w:ind w:firstLineChars="200" w:firstLine="640"/>
      </w:pPr>
      <w:r>
        <w:rPr>
          <w:rFonts w:ascii="仿宋_GB2312" w:eastAsia="仿宋_GB2312" w:hAnsi="宋体" w:cs="仿宋_GB2312"/>
          <w:sz w:val="32"/>
          <w:szCs w:val="32"/>
        </w:rPr>
        <w:t>指导老师：陈奕萱（行政楼</w:t>
      </w:r>
      <w:r w:rsidR="00B02AD9">
        <w:rPr>
          <w:rFonts w:ascii="仿宋_GB2312" w:eastAsia="仿宋_GB2312" w:hAnsi="宋体" w:cs="仿宋_GB2312" w:hint="eastAsia"/>
          <w:sz w:val="32"/>
          <w:szCs w:val="32"/>
        </w:rPr>
        <w:t>E</w:t>
      </w:r>
      <w:r>
        <w:rPr>
          <w:rFonts w:ascii="仿宋_GB2312" w:eastAsia="仿宋_GB2312" w:hAnsi="宋体" w:cs="仿宋_GB2312"/>
          <w:sz w:val="32"/>
          <w:szCs w:val="32"/>
        </w:rPr>
        <w:t>205）</w:t>
      </w:r>
    </w:p>
    <w:p w14:paraId="203B4457" w14:textId="77777777" w:rsidR="00D41780" w:rsidRDefault="00E51F32" w:rsidP="00877B19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活动负责人：</w:t>
      </w:r>
    </w:p>
    <w:p w14:paraId="4619889D" w14:textId="22227DA7" w:rsidR="00F4533B" w:rsidRDefault="00E51F32" w:rsidP="00877B19">
      <w:pPr>
        <w:spacing w:line="560" w:lineRule="exact"/>
        <w:ind w:firstLineChars="500" w:firstLine="160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周创</w:t>
      </w:r>
      <w:r>
        <w:rPr>
          <w:rFonts w:ascii="仿宋_GB2312" w:eastAsia="仿宋_GB2312" w:hAnsi="宋体" w:cs="仿宋_GB2312"/>
          <w:sz w:val="32"/>
          <w:szCs w:val="32"/>
        </w:rPr>
        <w:t>（QQ</w:t>
      </w:r>
      <w:r w:rsidR="00D41780">
        <w:rPr>
          <w:rFonts w:ascii="仿宋_GB2312" w:eastAsia="仿宋_GB2312" w:hAnsi="宋体" w:cs="仿宋_GB2312" w:hint="eastAsia"/>
          <w:sz w:val="32"/>
          <w:szCs w:val="32"/>
        </w:rPr>
        <w:t>：</w:t>
      </w:r>
      <w:r>
        <w:rPr>
          <w:rFonts w:ascii="仿宋_GB2312" w:eastAsia="仿宋_GB2312" w:hAnsi="宋体" w:cs="仿宋_GB2312" w:hint="eastAsia"/>
          <w:sz w:val="32"/>
          <w:szCs w:val="32"/>
        </w:rPr>
        <w:t>2952472500</w:t>
      </w:r>
      <w:r>
        <w:rPr>
          <w:rFonts w:ascii="仿宋_GB2312" w:eastAsia="仿宋_GB2312" w:hAnsi="宋体" w:cs="仿宋_GB2312"/>
          <w:sz w:val="32"/>
          <w:szCs w:val="32"/>
        </w:rPr>
        <w:t xml:space="preserve">  电话：</w:t>
      </w:r>
      <w:r>
        <w:rPr>
          <w:rFonts w:ascii="仿宋_GB2312" w:eastAsia="仿宋_GB2312" w:hAnsi="宋体" w:cs="仿宋_GB2312" w:hint="eastAsia"/>
          <w:sz w:val="32"/>
          <w:szCs w:val="32"/>
        </w:rPr>
        <w:t>15255037051</w:t>
      </w:r>
      <w:r>
        <w:rPr>
          <w:rFonts w:ascii="仿宋_GB2312" w:eastAsia="仿宋_GB2312" w:hAnsi="宋体" w:cs="仿宋_GB2312"/>
          <w:sz w:val="32"/>
          <w:szCs w:val="32"/>
        </w:rPr>
        <w:t>）</w:t>
      </w:r>
    </w:p>
    <w:p w14:paraId="5C9AD72F" w14:textId="131EB9F9" w:rsidR="00F4533B" w:rsidRDefault="00E51F32" w:rsidP="00877B19">
      <w:pPr>
        <w:spacing w:line="560" w:lineRule="exact"/>
        <w:ind w:firstLineChars="500" w:firstLine="1600"/>
        <w:rPr>
          <w:rFonts w:ascii="仿宋_GB2312" w:eastAsia="仿宋_GB2312" w:hAnsi="宋体" w:cs="仿宋_GB2312"/>
          <w:sz w:val="36"/>
          <w:szCs w:val="36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高露（QQ</w:t>
      </w:r>
      <w:r w:rsidR="00D41780">
        <w:rPr>
          <w:rFonts w:ascii="仿宋_GB2312" w:eastAsia="仿宋_GB2312" w:hAnsi="宋体" w:cs="仿宋_GB2312" w:hint="eastAsia"/>
          <w:sz w:val="32"/>
          <w:szCs w:val="32"/>
        </w:rPr>
        <w:t>：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2119045282 </w:t>
      </w:r>
      <w:r w:rsidR="00C6111A"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电话：18326453603）</w:t>
      </w:r>
    </w:p>
    <w:p w14:paraId="5C85D72D" w14:textId="159CCF70" w:rsidR="00D41780" w:rsidRDefault="00E51F32" w:rsidP="00877B19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活动纪检人员：</w:t>
      </w:r>
    </w:p>
    <w:p w14:paraId="12A9B37E" w14:textId="06CED2AB" w:rsidR="00D41780" w:rsidRDefault="00D41780" w:rsidP="00877B19">
      <w:pPr>
        <w:spacing w:line="560" w:lineRule="exact"/>
        <w:ind w:firstLineChars="500" w:firstLine="160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崔乐乐</w:t>
      </w:r>
      <w:r w:rsidR="00E51F32">
        <w:rPr>
          <w:rFonts w:ascii="仿宋_GB2312" w:eastAsia="仿宋_GB2312" w:hAnsi="宋体" w:cs="仿宋_GB2312"/>
          <w:sz w:val="32"/>
          <w:szCs w:val="32"/>
        </w:rPr>
        <w:t>(QQ:</w:t>
      </w:r>
      <w:r>
        <w:rPr>
          <w:rFonts w:ascii="仿宋_GB2312" w:eastAsia="仿宋_GB2312" w:hAnsi="宋体" w:cs="仿宋_GB2312"/>
          <w:sz w:val="32"/>
          <w:szCs w:val="32"/>
        </w:rPr>
        <w:t>2859205072</w:t>
      </w:r>
      <w:r w:rsidR="00E51F32">
        <w:rPr>
          <w:rFonts w:ascii="仿宋_GB2312" w:eastAsia="仿宋_GB2312" w:hAnsi="宋体" w:cs="仿宋_GB2312"/>
          <w:sz w:val="32"/>
          <w:szCs w:val="32"/>
        </w:rPr>
        <w:t xml:space="preserve">  电话:</w:t>
      </w:r>
      <w:r>
        <w:rPr>
          <w:rFonts w:ascii="仿宋_GB2312" w:eastAsia="仿宋_GB2312" w:hAnsi="宋体" w:cs="仿宋_GB2312"/>
          <w:sz w:val="32"/>
          <w:szCs w:val="32"/>
        </w:rPr>
        <w:t>15375048195</w:t>
      </w:r>
      <w:r w:rsidR="00E51F32">
        <w:rPr>
          <w:rFonts w:ascii="仿宋_GB2312" w:eastAsia="仿宋_GB2312" w:hAnsi="宋体" w:cs="仿宋_GB2312"/>
          <w:sz w:val="32"/>
          <w:szCs w:val="32"/>
        </w:rPr>
        <w:t>)</w:t>
      </w:r>
    </w:p>
    <w:p w14:paraId="5752A5DD" w14:textId="1CB97AD3" w:rsidR="00F4533B" w:rsidRDefault="00E51F32" w:rsidP="00877B19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请各</w:t>
      </w:r>
      <w:r w:rsidR="00D41780">
        <w:rPr>
          <w:rFonts w:ascii="仿宋_GB2312" w:eastAsia="仿宋_GB2312" w:hAnsi="宋体" w:cs="仿宋_GB2312" w:hint="eastAsia"/>
          <w:sz w:val="32"/>
          <w:szCs w:val="32"/>
        </w:rPr>
        <w:t>院</w:t>
      </w:r>
      <w:r>
        <w:rPr>
          <w:rFonts w:ascii="仿宋_GB2312" w:eastAsia="仿宋_GB2312" w:hAnsi="宋体" w:cs="仿宋_GB2312" w:hint="eastAsia"/>
          <w:sz w:val="32"/>
          <w:szCs w:val="32"/>
        </w:rPr>
        <w:t>各班级团学组织、各学生团体应积极宣传、广泛动员。如有疑问可咨询活动负责人。</w:t>
      </w:r>
    </w:p>
    <w:p w14:paraId="18B1FEB5" w14:textId="77777777" w:rsidR="00F4533B" w:rsidRDefault="00E51F32" w:rsidP="00877B19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未尽事宜，另行通知。</w:t>
      </w:r>
    </w:p>
    <w:p w14:paraId="794AA83A" w14:textId="59059608" w:rsidR="00F4533B" w:rsidRDefault="00F4533B">
      <w:pPr>
        <w:adjustRightInd w:val="0"/>
        <w:snapToGrid w:val="0"/>
        <w:spacing w:line="560" w:lineRule="exact"/>
        <w:ind w:right="1" w:firstLineChars="200" w:firstLine="640"/>
        <w:rPr>
          <w:rFonts w:ascii="仿宋_GB2312" w:eastAsia="仿宋_GB2312" w:hAnsi="宋体" w:cs="仿宋_GB2312"/>
          <w:sz w:val="32"/>
          <w:szCs w:val="32"/>
        </w:rPr>
      </w:pPr>
      <w:bookmarkStart w:id="3" w:name="_Hlk24579328"/>
    </w:p>
    <w:p w14:paraId="56343E70" w14:textId="2D4C42AE" w:rsidR="00996633" w:rsidRDefault="00996633">
      <w:pPr>
        <w:adjustRightInd w:val="0"/>
        <w:snapToGrid w:val="0"/>
        <w:spacing w:line="560" w:lineRule="exact"/>
        <w:ind w:right="1"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14:paraId="61A6C794" w14:textId="564365B6" w:rsidR="00996633" w:rsidRDefault="00996633">
      <w:pPr>
        <w:adjustRightInd w:val="0"/>
        <w:snapToGrid w:val="0"/>
        <w:spacing w:line="560" w:lineRule="exact"/>
        <w:ind w:right="1"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14:paraId="72A1D500" w14:textId="77777777" w:rsidR="00996633" w:rsidRDefault="00996633">
      <w:pPr>
        <w:adjustRightInd w:val="0"/>
        <w:snapToGrid w:val="0"/>
        <w:spacing w:line="560" w:lineRule="exact"/>
        <w:ind w:right="1" w:firstLineChars="200" w:firstLine="640"/>
        <w:rPr>
          <w:rFonts w:ascii="仿宋_GB2312" w:eastAsia="仿宋_GB2312" w:hAnsi="宋体" w:cs="仿宋_GB2312"/>
          <w:sz w:val="32"/>
          <w:szCs w:val="32"/>
        </w:rPr>
      </w:pPr>
    </w:p>
    <w:p w14:paraId="4024A125" w14:textId="094AEC4A" w:rsidR="00F4533B" w:rsidRDefault="00E51F32">
      <w:pPr>
        <w:adjustRightInd w:val="0"/>
        <w:snapToGrid w:val="0"/>
        <w:spacing w:line="560" w:lineRule="exact"/>
        <w:jc w:val="right"/>
        <w:rPr>
          <w:rFonts w:ascii="仿宋_GB2312" w:eastAsia="仿宋_GB2312" w:hAnsi="宋体" w:cs="Times New Roman"/>
          <w:spacing w:val="-20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>共青团</w:t>
      </w:r>
      <w:r w:rsidR="00BA43FB">
        <w:rPr>
          <w:rFonts w:ascii="仿宋_GB2312" w:eastAsia="仿宋_GB2312" w:hAnsi="宋体" w:cs="Times New Roman" w:hint="eastAsia"/>
          <w:spacing w:val="-20"/>
          <w:sz w:val="32"/>
          <w:szCs w:val="32"/>
        </w:rPr>
        <w:t>安徽农业大学经济技术学院</w:t>
      </w:r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>委员会</w:t>
      </w:r>
    </w:p>
    <w:p w14:paraId="5846EDD1" w14:textId="1B789C7B" w:rsidR="00F4533B" w:rsidRDefault="00E51F32">
      <w:pPr>
        <w:tabs>
          <w:tab w:val="left" w:pos="4642"/>
          <w:tab w:val="center" w:pos="6751"/>
        </w:tabs>
        <w:adjustRightInd w:val="0"/>
        <w:snapToGrid w:val="0"/>
        <w:spacing w:line="560" w:lineRule="exact"/>
        <w:ind w:right="561" w:firstLineChars="200" w:firstLine="560"/>
        <w:jc w:val="left"/>
        <w:rPr>
          <w:rFonts w:ascii="仿宋_GB2312" w:eastAsia="仿宋_GB2312" w:hAnsi="宋体" w:cs="Times New Roman"/>
          <w:spacing w:val="-20"/>
          <w:sz w:val="32"/>
          <w:szCs w:val="32"/>
        </w:rPr>
      </w:pPr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 xml:space="preserve">                                      20</w:t>
      </w:r>
      <w:r>
        <w:rPr>
          <w:rFonts w:ascii="仿宋_GB2312" w:eastAsia="仿宋_GB2312" w:hAnsi="宋体" w:cs="Times New Roman"/>
          <w:spacing w:val="-20"/>
          <w:sz w:val="32"/>
          <w:szCs w:val="32"/>
        </w:rPr>
        <w:t>21</w:t>
      </w:r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>年</w:t>
      </w:r>
      <w:r w:rsidR="00BA43FB">
        <w:rPr>
          <w:rFonts w:ascii="仿宋_GB2312" w:eastAsia="仿宋_GB2312" w:hAnsi="宋体" w:cs="Times New Roman"/>
          <w:spacing w:val="-20"/>
          <w:sz w:val="32"/>
          <w:szCs w:val="32"/>
        </w:rPr>
        <w:t>10</w:t>
      </w:r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>月</w:t>
      </w:r>
      <w:r w:rsidR="00996633">
        <w:rPr>
          <w:rFonts w:ascii="仿宋_GB2312" w:eastAsia="仿宋_GB2312" w:hAnsi="宋体" w:cs="Times New Roman"/>
          <w:spacing w:val="-20"/>
          <w:sz w:val="32"/>
          <w:szCs w:val="32"/>
        </w:rPr>
        <w:t>2</w:t>
      </w:r>
      <w:r w:rsidR="00E85F58">
        <w:rPr>
          <w:rFonts w:ascii="仿宋_GB2312" w:eastAsia="仿宋_GB2312" w:hAnsi="宋体" w:cs="Times New Roman"/>
          <w:spacing w:val="-2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>日</w:t>
      </w:r>
    </w:p>
    <w:p w14:paraId="460D294F" w14:textId="01F69252" w:rsidR="003C0A4A" w:rsidRDefault="003C0A4A" w:rsidP="002972DA">
      <w:pPr>
        <w:tabs>
          <w:tab w:val="left" w:pos="4642"/>
          <w:tab w:val="center" w:pos="6751"/>
        </w:tabs>
        <w:adjustRightInd w:val="0"/>
        <w:snapToGrid w:val="0"/>
        <w:spacing w:line="560" w:lineRule="exact"/>
        <w:ind w:right="561"/>
        <w:jc w:val="left"/>
        <w:rPr>
          <w:rFonts w:ascii="仿宋_GB2312" w:eastAsia="仿宋_GB2312" w:hAnsi="宋体"/>
          <w:spacing w:val="-20"/>
          <w:sz w:val="32"/>
          <w:szCs w:val="32"/>
        </w:rPr>
      </w:pPr>
    </w:p>
    <w:p w14:paraId="6B58065D" w14:textId="2AF90EEE" w:rsidR="003C0A4A" w:rsidRDefault="003C0A4A">
      <w:pPr>
        <w:tabs>
          <w:tab w:val="left" w:pos="4642"/>
          <w:tab w:val="center" w:pos="6751"/>
        </w:tabs>
        <w:adjustRightInd w:val="0"/>
        <w:snapToGrid w:val="0"/>
        <w:spacing w:line="560" w:lineRule="exact"/>
        <w:ind w:right="561" w:firstLineChars="200" w:firstLine="560"/>
        <w:jc w:val="left"/>
        <w:rPr>
          <w:rFonts w:ascii="仿宋_GB2312" w:eastAsia="仿宋_GB2312" w:hAnsi="宋体"/>
          <w:spacing w:val="-20"/>
          <w:sz w:val="32"/>
          <w:szCs w:val="32"/>
        </w:rPr>
      </w:pPr>
    </w:p>
    <w:p w14:paraId="75CBE71B" w14:textId="77777777" w:rsidR="003C0A4A" w:rsidRDefault="003C0A4A">
      <w:pPr>
        <w:tabs>
          <w:tab w:val="left" w:pos="4642"/>
          <w:tab w:val="center" w:pos="6751"/>
        </w:tabs>
        <w:adjustRightInd w:val="0"/>
        <w:snapToGrid w:val="0"/>
        <w:spacing w:line="560" w:lineRule="exact"/>
        <w:ind w:right="561" w:firstLineChars="200" w:firstLine="560"/>
        <w:jc w:val="left"/>
        <w:rPr>
          <w:rFonts w:ascii="仿宋_GB2312" w:eastAsia="仿宋_GB2312" w:hAnsi="宋体"/>
          <w:spacing w:val="-20"/>
          <w:sz w:val="32"/>
          <w:szCs w:val="32"/>
        </w:rPr>
      </w:pPr>
    </w:p>
    <w:p w14:paraId="2EADE781" w14:textId="77777777" w:rsidR="00BA43FB" w:rsidRDefault="00BA43FB">
      <w:pPr>
        <w:tabs>
          <w:tab w:val="left" w:pos="4642"/>
          <w:tab w:val="center" w:pos="6751"/>
        </w:tabs>
        <w:adjustRightInd w:val="0"/>
        <w:snapToGrid w:val="0"/>
        <w:spacing w:line="560" w:lineRule="exact"/>
        <w:ind w:right="561" w:firstLineChars="200" w:firstLine="560"/>
        <w:jc w:val="left"/>
        <w:rPr>
          <w:rFonts w:ascii="仿宋_GB2312" w:eastAsia="仿宋_GB2312" w:hAnsi="宋体"/>
          <w:spacing w:val="-20"/>
          <w:sz w:val="32"/>
          <w:szCs w:val="32"/>
        </w:rPr>
      </w:pPr>
    </w:p>
    <w:p w14:paraId="0C9F1292" w14:textId="14A33433" w:rsidR="00F4533B" w:rsidRDefault="00E51F32">
      <w:pPr>
        <w:spacing w:line="560" w:lineRule="exact"/>
        <w:rPr>
          <w:rFonts w:ascii="仿宋_GB2312" w:eastAsia="仿宋_GB2312" w:hAnsi="宋体" w:cs="Times New Roman"/>
          <w:spacing w:val="-20"/>
          <w:sz w:val="32"/>
          <w:szCs w:val="32"/>
        </w:rPr>
      </w:pPr>
      <w:r>
        <w:rPr>
          <w:rFonts w:ascii="Calibri" w:eastAsia="宋体" w:hAnsi="Calibri" w:hint="eastAsia"/>
          <w:noProof/>
          <w:szCs w:val="24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7B8B861" wp14:editId="448635AF">
                <wp:simplePos x="0" y="0"/>
                <wp:positionH relativeFrom="column">
                  <wp:posOffset>1270</wp:posOffset>
                </wp:positionH>
                <wp:positionV relativeFrom="paragraph">
                  <wp:posOffset>32385</wp:posOffset>
                </wp:positionV>
                <wp:extent cx="5781675" cy="635"/>
                <wp:effectExtent l="0" t="0" r="0" b="0"/>
                <wp:wrapNone/>
                <wp:docPr id="103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63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7715EA4" id="直接连接符 2" o:spid="_x0000_s1026" style="position:absolute;left:0;text-align:lef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1pt,2.55pt" to="455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"/>
            </w:pict>
          </mc:Fallback>
        </mc:AlternateContent>
      </w:r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>共青团</w:t>
      </w:r>
      <w:r w:rsidR="00BA43FB">
        <w:rPr>
          <w:rFonts w:ascii="仿宋_GB2312" w:eastAsia="仿宋_GB2312" w:hAnsi="宋体" w:cs="Times New Roman" w:hint="eastAsia"/>
          <w:spacing w:val="-20"/>
          <w:sz w:val="32"/>
          <w:szCs w:val="32"/>
        </w:rPr>
        <w:t>安徽农业大学经济技术</w:t>
      </w:r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 xml:space="preserve">学院委员会 </w:t>
      </w:r>
      <w:r w:rsidR="00BA43FB">
        <w:rPr>
          <w:rFonts w:ascii="仿宋_GB2312" w:eastAsia="仿宋_GB2312" w:hAnsi="宋体" w:cs="Times New Roman"/>
          <w:spacing w:val="-20"/>
          <w:sz w:val="32"/>
          <w:szCs w:val="32"/>
        </w:rPr>
        <w:t xml:space="preserve">   </w:t>
      </w:r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 xml:space="preserve">    </w:t>
      </w:r>
      <w:r>
        <w:rPr>
          <w:rFonts w:ascii="仿宋_GB2312" w:eastAsia="仿宋_GB2312" w:hAnsi="宋体" w:cs="Times New Roman"/>
          <w:spacing w:val="-20"/>
          <w:sz w:val="32"/>
          <w:szCs w:val="32"/>
        </w:rPr>
        <w:t>202</w:t>
      </w:r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>1年</w:t>
      </w:r>
      <w:r w:rsidR="00BA43FB">
        <w:rPr>
          <w:rFonts w:ascii="仿宋_GB2312" w:eastAsia="仿宋_GB2312" w:hAnsi="宋体" w:cs="Times New Roman"/>
          <w:spacing w:val="-20"/>
          <w:sz w:val="32"/>
          <w:szCs w:val="32"/>
        </w:rPr>
        <w:t>10</w:t>
      </w:r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>月</w:t>
      </w:r>
      <w:r w:rsidR="00BA43FB">
        <w:rPr>
          <w:rFonts w:ascii="仿宋_GB2312" w:eastAsia="仿宋_GB2312" w:hAnsi="宋体" w:cs="Times New Roman"/>
          <w:spacing w:val="-20"/>
          <w:sz w:val="32"/>
          <w:szCs w:val="32"/>
        </w:rPr>
        <w:t>2</w:t>
      </w:r>
      <w:r w:rsidR="00E85F58">
        <w:rPr>
          <w:rFonts w:ascii="仿宋_GB2312" w:eastAsia="仿宋_GB2312" w:hAnsi="宋体" w:cs="Times New Roman"/>
          <w:spacing w:val="-20"/>
          <w:sz w:val="32"/>
          <w:szCs w:val="32"/>
        </w:rPr>
        <w:t>6</w:t>
      </w:r>
      <w:r>
        <w:rPr>
          <w:rFonts w:ascii="仿宋_GB2312" w:eastAsia="仿宋_GB2312" w:hAnsi="宋体" w:cs="Times New Roman" w:hint="eastAsia"/>
          <w:spacing w:val="-20"/>
          <w:sz w:val="32"/>
          <w:szCs w:val="32"/>
        </w:rPr>
        <w:t>日印发</w:t>
      </w:r>
    </w:p>
    <w:p w14:paraId="2ECCEC2D" w14:textId="77166B98" w:rsidR="00F4533B" w:rsidRPr="00F6308B" w:rsidRDefault="00E51F32" w:rsidP="00F6308B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Calibri" w:eastAsia="宋体" w:hAnsi="Calibri" w:hint="eastAsia"/>
          <w:noProof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BC6493F" wp14:editId="30F4EB73">
                <wp:simplePos x="0" y="0"/>
                <wp:positionH relativeFrom="column">
                  <wp:posOffset>1905</wp:posOffset>
                </wp:positionH>
                <wp:positionV relativeFrom="paragraph">
                  <wp:posOffset>36195</wp:posOffset>
                </wp:positionV>
                <wp:extent cx="5781675" cy="635"/>
                <wp:effectExtent l="0" t="0" r="0" b="0"/>
                <wp:wrapNone/>
                <wp:docPr id="103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63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E13D8CF" id="直接连接符 1" o:spid="_x0000_s1026" style="position:absolute;left:0;text-align:lef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15pt,2.85pt" to="455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"/>
            </w:pict>
          </mc:Fallback>
        </mc:AlternateConten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</w:t>
      </w:r>
      <w:bookmarkEnd w:id="3"/>
    </w:p>
    <w:sectPr w:rsidR="00F4533B" w:rsidRPr="00F6308B">
      <w:footerReference w:type="default" r:id="rId11"/>
      <w:pgSz w:w="11906" w:h="16838"/>
      <w:pgMar w:top="1418" w:right="1588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6D78A" w14:textId="77777777" w:rsidR="0092656A" w:rsidRDefault="0092656A">
      <w:r>
        <w:separator/>
      </w:r>
    </w:p>
  </w:endnote>
  <w:endnote w:type="continuationSeparator" w:id="0">
    <w:p w14:paraId="01556D05" w14:textId="77777777" w:rsidR="0092656A" w:rsidRDefault="0092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8E67A" w14:textId="77777777" w:rsidR="00F4533B" w:rsidRDefault="00E51F32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D6A4D0" wp14:editId="1A7DB6C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3D9A364" w14:textId="77777777" w:rsidR="00F4533B" w:rsidRDefault="00E51F3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A383C">
                            <w:rPr>
                              <w:noProof/>
                            </w:rP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fv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PL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KdrH7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14:paraId="63D9A364" w14:textId="77777777" w:rsidR="00F4533B" w:rsidRDefault="00E51F3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A383C">
                      <w:rPr>
                        <w:noProof/>
                      </w:rP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B780B" w14:textId="77777777" w:rsidR="0092656A" w:rsidRDefault="0092656A">
      <w:r>
        <w:separator/>
      </w:r>
    </w:p>
  </w:footnote>
  <w:footnote w:type="continuationSeparator" w:id="0">
    <w:p w14:paraId="5835C85B" w14:textId="77777777" w:rsidR="0092656A" w:rsidRDefault="00926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55EC28"/>
    <w:multiLevelType w:val="singleLevel"/>
    <w:tmpl w:val="9E55EC2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3B"/>
    <w:rsid w:val="00060AAC"/>
    <w:rsid w:val="000B5BA3"/>
    <w:rsid w:val="000E3AD6"/>
    <w:rsid w:val="001A0E39"/>
    <w:rsid w:val="001C7C1F"/>
    <w:rsid w:val="001F4F83"/>
    <w:rsid w:val="00213A03"/>
    <w:rsid w:val="00283904"/>
    <w:rsid w:val="002972DA"/>
    <w:rsid w:val="003B3803"/>
    <w:rsid w:val="003C0A4A"/>
    <w:rsid w:val="00515510"/>
    <w:rsid w:val="0054765C"/>
    <w:rsid w:val="005B0FF9"/>
    <w:rsid w:val="005B6F1B"/>
    <w:rsid w:val="00710D9F"/>
    <w:rsid w:val="007A3EC1"/>
    <w:rsid w:val="007C65A3"/>
    <w:rsid w:val="00842B73"/>
    <w:rsid w:val="00877B19"/>
    <w:rsid w:val="0092656A"/>
    <w:rsid w:val="00993750"/>
    <w:rsid w:val="00996633"/>
    <w:rsid w:val="00A63355"/>
    <w:rsid w:val="00B02AD9"/>
    <w:rsid w:val="00B45E07"/>
    <w:rsid w:val="00B82F21"/>
    <w:rsid w:val="00BA43FB"/>
    <w:rsid w:val="00C6111A"/>
    <w:rsid w:val="00C9054B"/>
    <w:rsid w:val="00CE49F7"/>
    <w:rsid w:val="00CF0515"/>
    <w:rsid w:val="00D41780"/>
    <w:rsid w:val="00DA37CC"/>
    <w:rsid w:val="00DC02D8"/>
    <w:rsid w:val="00E51F32"/>
    <w:rsid w:val="00E85F58"/>
    <w:rsid w:val="00F01A77"/>
    <w:rsid w:val="00F36DB2"/>
    <w:rsid w:val="00F4533B"/>
    <w:rsid w:val="00F6308B"/>
    <w:rsid w:val="00F75F24"/>
    <w:rsid w:val="00F93D2D"/>
    <w:rsid w:val="00FA383C"/>
    <w:rsid w:val="00FF3225"/>
    <w:rsid w:val="0CBB0B2E"/>
    <w:rsid w:val="0CC518E0"/>
    <w:rsid w:val="23A01827"/>
    <w:rsid w:val="274D5E6B"/>
    <w:rsid w:val="2C5438DD"/>
    <w:rsid w:val="31D51158"/>
    <w:rsid w:val="35A40F4C"/>
    <w:rsid w:val="47EF0040"/>
    <w:rsid w:val="4E6629F2"/>
    <w:rsid w:val="50AA38F5"/>
    <w:rsid w:val="5D5068CC"/>
    <w:rsid w:val="5F0041BC"/>
    <w:rsid w:val="62566AB7"/>
    <w:rsid w:val="6A4C5506"/>
    <w:rsid w:val="6D6A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E31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uiPriority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D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pPr>
      <w:ind w:right="1" w:firstLineChars="200" w:firstLine="600"/>
    </w:pPr>
    <w:rPr>
      <w:rFonts w:ascii="宋体" w:eastAsia="宋体" w:hAnsi="宋体" w:cs="Times New Roman"/>
      <w:sz w:val="30"/>
      <w:szCs w:val="30"/>
    </w:rPr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正文文本缩进 2 Char"/>
    <w:basedOn w:val="a0"/>
    <w:link w:val="2"/>
    <w:qFormat/>
    <w:rPr>
      <w:rFonts w:ascii="宋体" w:eastAsia="宋体" w:hAnsi="宋体" w:cs="Times New Roman"/>
      <w:sz w:val="30"/>
      <w:szCs w:val="30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uiPriority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D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pPr>
      <w:ind w:right="1" w:firstLineChars="200" w:firstLine="600"/>
    </w:pPr>
    <w:rPr>
      <w:rFonts w:ascii="宋体" w:eastAsia="宋体" w:hAnsi="宋体" w:cs="Times New Roman"/>
      <w:sz w:val="30"/>
      <w:szCs w:val="30"/>
    </w:rPr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正文文本缩进 2 Char"/>
    <w:basedOn w:val="a0"/>
    <w:link w:val="2"/>
    <w:qFormat/>
    <w:rPr>
      <w:rFonts w:ascii="宋体" w:eastAsia="宋体" w:hAnsi="宋体" w:cs="Times New Roman"/>
      <w:sz w:val="30"/>
      <w:szCs w:val="30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206F19-092E-4C0F-8F00-869C6FBA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165</Words>
  <Characters>945</Characters>
  <Application>Microsoft Office Word</Application>
  <DocSecurity>0</DocSecurity>
  <Lines>7</Lines>
  <Paragraphs>2</Paragraphs>
  <ScaleCrop>false</ScaleCrop>
  <Company>Sky123.Org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1812054853@qq.com</dc:creator>
  <cp:lastModifiedBy>dreamsummit</cp:lastModifiedBy>
  <cp:revision>34</cp:revision>
  <cp:lastPrinted>2021-10-27T03:16:00Z</cp:lastPrinted>
  <dcterms:created xsi:type="dcterms:W3CDTF">2019-11-25T05:37:00Z</dcterms:created>
  <dcterms:modified xsi:type="dcterms:W3CDTF">2021-10-27T07:10:00Z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780333814_cloud</vt:lpwstr>
  </property>
  <property fmtid="{D5CDD505-2E9C-101B-9397-08002B2CF9AE}" pid="4" name="ICV">
    <vt:lpwstr>53A7778C91684604BE67BCAB11EF345B</vt:lpwstr>
  </property>
</Properties>
</file>